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REMOTE WORK AGREEMENT LETTER</w:t>
      </w:r>
    </w:p>
    <w:p/>
    <w:p>
      <w:r>
        <w:rPr>
          <w:b w:val="0"/>
          <w:sz w:val="20"/>
        </w:rPr>
        <w:t>This Remote Work Agreement Letter ("Agreement") is entered into between the Employer and the Employee to establish the terms and conditions under which remote work will be performed.</w:t>
      </w:r>
    </w:p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Employer desires to allow the Employee to perform certain job duties remotely; and</w:t>
      </w:r>
    </w:p>
    <w:p>
      <w:r>
        <w:rPr>
          <w:b w:val="0"/>
          <w:sz w:val="20"/>
        </w:rPr>
        <w:t>Whereas, the Employee desires to perform work remotely subject to the terms of this Agreement;</w:t>
      </w:r>
    </w:p>
    <w:p>
      <w:r>
        <w:rPr>
          <w:b w:val="0"/>
          <w:sz w:val="20"/>
        </w:rPr>
        <w:t>Now, therefore, in consideration of the mutual promises contained herein, the parties agree as follows:</w:t>
      </w:r>
    </w:p>
    <w:p/>
    <w:p>
      <w:r>
        <w:rPr>
          <w:b/>
          <w:sz w:val="20"/>
        </w:rPr>
        <w:t>1. Remote Work Arrangement</w:t>
      </w:r>
    </w:p>
    <w:p>
      <w:r>
        <w:rPr>
          <w:b w:val="0"/>
          <w:sz w:val="20"/>
        </w:rPr>
        <w:t>The Employee is authorized to perform work remotely at a location agreed upon by both parties. The remote work location shall be: _______________________________________________________.</w:t>
      </w:r>
    </w:p>
    <w:p>
      <w:r>
        <w:rPr>
          <w:b w:val="0"/>
          <w:sz w:val="20"/>
        </w:rPr>
        <w:t>The Employee shall perform all assigned duties and responsibilities in accordance with the Employer’s standards and policies.</w:t>
      </w:r>
    </w:p>
    <w:p/>
    <w:p>
      <w:r>
        <w:rPr>
          <w:b/>
          <w:sz w:val="20"/>
        </w:rPr>
        <w:t>2. Work Schedule</w:t>
      </w:r>
    </w:p>
    <w:p>
      <w:r>
        <w:rPr>
          <w:b w:val="0"/>
          <w:sz w:val="20"/>
        </w:rPr>
        <w:t>The Employee’s work schedule while working remotely shall be: _______________________________. Any changes to the schedule must be approved by the Employer in advance.</w:t>
      </w:r>
    </w:p>
    <w:p>
      <w:r>
        <w:rPr>
          <w:b w:val="0"/>
          <w:sz w:val="20"/>
        </w:rPr>
        <w:t>The Employee shall be available for communication and meetings during scheduled work hours unless otherwise agreed.</w:t>
      </w:r>
    </w:p>
    <w:p/>
    <w:p>
      <w:r>
        <w:rPr>
          <w:b/>
          <w:sz w:val="20"/>
        </w:rPr>
        <w:t>3. Equipment and Expenses</w:t>
      </w:r>
    </w:p>
    <w:p>
      <w:r>
        <w:rPr>
          <w:b w:val="0"/>
          <w:sz w:val="20"/>
        </w:rPr>
        <w:t>The Employer will provide the following equipment necessary for remote work: _______________________________________</w:t>
      </w:r>
    </w:p>
    <w:p>
      <w:r>
        <w:rPr>
          <w:b w:val="0"/>
          <w:sz w:val="20"/>
        </w:rPr>
        <w:t>The Employee agrees to use Employer-provided equipment solely for work purposes and maintain it in good working condition.</w:t>
      </w:r>
    </w:p>
    <w:p>
      <w:r>
        <w:rPr>
          <w:b w:val="0"/>
          <w:sz w:val="20"/>
        </w:rPr>
        <w:t>The Employee is responsible for the security and proper use of all equipment and will immediately report any damage, loss, or malfunction.</w:t>
      </w:r>
    </w:p>
    <w:p>
      <w:r>
        <w:rPr>
          <w:b w:val="0"/>
          <w:sz w:val="20"/>
        </w:rPr>
        <w:t>The Employer shall reimburse the Employee for the following pre-approved expenses incurred as a direct result of remote work: ____________________________________________________________________.</w:t>
      </w:r>
    </w:p>
    <w:p/>
    <w:p>
      <w:r>
        <w:rPr>
          <w:b/>
          <w:sz w:val="20"/>
        </w:rPr>
        <w:t>4. Confidentiality</w:t>
      </w:r>
    </w:p>
    <w:p>
      <w:r>
        <w:rPr>
          <w:b w:val="0"/>
          <w:sz w:val="20"/>
        </w:rPr>
        <w:t>The Employee shall maintain the confidentiality of all proprietary and confidential information of the Employer accessible during remote work.</w:t>
      </w:r>
    </w:p>
    <w:p>
      <w:r>
        <w:rPr>
          <w:b w:val="0"/>
          <w:sz w:val="20"/>
        </w:rPr>
        <w:t>The Employee shall comply with all data security and privacy policies established by the Employer.</w:t>
      </w:r>
    </w:p>
    <w:p/>
    <w:p>
      <w:r>
        <w:rPr>
          <w:b/>
          <w:sz w:val="20"/>
        </w:rPr>
        <w:t>5. Data Security and Privacy</w:t>
      </w:r>
    </w:p>
    <w:p>
      <w:r>
        <w:rPr>
          <w:b w:val="0"/>
          <w:sz w:val="20"/>
        </w:rPr>
        <w:t>The Employee agrees to implement reasonable security measures to protect Employer data and systems accessed remotely.</w:t>
      </w:r>
    </w:p>
    <w:p>
      <w:r>
        <w:rPr>
          <w:b w:val="0"/>
          <w:sz w:val="20"/>
        </w:rPr>
        <w:t>All Employer data shall be used only for authorized business purposes and shall not be copied, stored, or transmitted in an unauthorized manner.</w:t>
      </w:r>
    </w:p>
    <w:p/>
    <w:p>
      <w:r>
        <w:rPr>
          <w:b/>
          <w:sz w:val="20"/>
        </w:rPr>
        <w:t>6. Compliance with Policies</w:t>
      </w:r>
    </w:p>
    <w:p>
      <w:r>
        <w:rPr>
          <w:b w:val="0"/>
          <w:sz w:val="20"/>
        </w:rPr>
        <w:t>The Employee agrees to comply with all Employer policies, including but not limited to those concerning workplace conduct, cybersecurity, and remote work.</w:t>
      </w:r>
    </w:p>
    <w:p/>
    <w:p>
      <w:r>
        <w:rPr>
          <w:b/>
          <w:sz w:val="20"/>
        </w:rPr>
        <w:t>7. Health and Safety</w:t>
      </w:r>
    </w:p>
    <w:p>
      <w:r>
        <w:rPr>
          <w:b w:val="0"/>
          <w:sz w:val="20"/>
        </w:rPr>
        <w:t>The Employee is responsible for maintaining a safe and ergonomic work environment at the remote work location.</w:t>
      </w:r>
    </w:p>
    <w:p>
      <w:r>
        <w:rPr>
          <w:b w:val="0"/>
          <w:sz w:val="20"/>
        </w:rPr>
        <w:t>The Employer shall not be liable for injuries sustained by the Employee at the remote work location except as required by law.</w:t>
      </w:r>
    </w:p>
    <w:p/>
    <w:p>
      <w:r>
        <w:rPr>
          <w:b/>
          <w:sz w:val="20"/>
        </w:rPr>
        <w:t>8. Performance and Evaluation</w:t>
      </w:r>
    </w:p>
    <w:p>
      <w:r>
        <w:rPr>
          <w:b w:val="0"/>
          <w:sz w:val="20"/>
        </w:rPr>
        <w:t>The Employee’s performance will be monitored and evaluated using the same criteria as when working at the Employer’s premises.</w:t>
      </w:r>
    </w:p>
    <w:p>
      <w:r>
        <w:rPr>
          <w:b w:val="0"/>
          <w:sz w:val="20"/>
        </w:rPr>
        <w:t>The Employee remains subject to all usual performance reviews, disciplinary procedures, and termination policies.</w:t>
      </w:r>
    </w:p>
    <w:p/>
    <w:p>
      <w:r>
        <w:rPr>
          <w:b/>
          <w:sz w:val="20"/>
        </w:rPr>
        <w:t>9. Term and Termination</w:t>
      </w:r>
    </w:p>
    <w:p>
      <w:r>
        <w:rPr>
          <w:b w:val="0"/>
          <w:sz w:val="20"/>
        </w:rPr>
        <w:t>This Agreement shall remain in effect until terminated by either party upon written notice.</w:t>
      </w:r>
    </w:p>
    <w:p>
      <w:r>
        <w:rPr>
          <w:b w:val="0"/>
          <w:sz w:val="20"/>
        </w:rPr>
        <w:t>The Employer reserves the right to modify or revoke the remote work arrangement at any time, with or without cause, subject to applicable law.</w:t>
      </w:r>
    </w:p>
    <w:p/>
    <w:p>
      <w:r>
        <w:rPr>
          <w:b/>
          <w:sz w:val="20"/>
        </w:rPr>
        <w:t>10. Governing Law</w:t>
      </w:r>
    </w:p>
    <w:p>
      <w:r>
        <w:rPr>
          <w:b w:val="0"/>
          <w:sz w:val="20"/>
        </w:rPr>
        <w:t>This Agreement shall be governed by and construed in accordance with the laws of the United States of America and the state of: _______________________________.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regarding remote work and supersedes all prior understandings, agreements, or representations.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/>
    <w:p>
      <w:r>
        <w:rPr>
          <w:b w:val="0"/>
          <w:sz w:val="20"/>
        </w:rPr>
        <w:t>Place of Agreement Execution: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https://letter247-us.com/remote-work-letter/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remote-work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