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GIFT MONEY LETTER</w:t>
      </w:r>
    </w:p>
    <w:p/>
    <w:p/>
    <w:p>
      <w:r>
        <w:rPr>
          <w:b w:val="0"/>
          <w:sz w:val="20"/>
        </w:rPr>
        <w:t>This Gift Money Letter ("Letter") is made by the Donor and accepted by the Recipient as a formal statement concerning the transfer of funds as a gift, without any expectation of repayment or consideration.</w:t>
      </w:r>
    </w:p>
    <w:p/>
    <w:p>
      <w:r>
        <w:rPr>
          <w:b/>
          <w:sz w:val="20"/>
        </w:rPr>
        <w:t>Donor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p>
      <w:r>
        <w:rPr>
          <w:b/>
          <w:sz w:val="20"/>
        </w:rPr>
        <w:t>Recipient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p>
      <w:r>
        <w:rPr>
          <w:b/>
          <w:sz w:val="20"/>
        </w:rPr>
        <w:t>Gift Description:</w:t>
      </w:r>
    </w:p>
    <w:p>
      <w:r>
        <w:rPr>
          <w:b w:val="0"/>
          <w:sz w:val="20"/>
        </w:rPr>
        <w:t>The Donor hereby gifts the Recipient the sum of _______________________________ USD ("Gift Funds") to be used at the Recipient's sole discretion. The funds are transferred without expectation of repayment, compensation, or any form of consideration.</w:t>
      </w:r>
    </w:p>
    <w:p/>
    <w:p>
      <w:r>
        <w:rPr>
          <w:b/>
          <w:sz w:val="20"/>
        </w:rPr>
        <w:t>Source of Funds:</w:t>
      </w:r>
    </w:p>
    <w:p>
      <w:r>
        <w:rPr>
          <w:b w:val="0"/>
          <w:sz w:val="20"/>
        </w:rPr>
        <w:t>The Donor affirms that the Gift Funds are from lawful sources and that such transfer does not violate any applicable laws, statutes, or regulations.</w:t>
      </w:r>
    </w:p>
    <w:p/>
    <w:p>
      <w:r>
        <w:rPr>
          <w:b/>
          <w:sz w:val="20"/>
        </w:rPr>
        <w:t>No Obligation to Repay:</w:t>
      </w:r>
    </w:p>
    <w:p>
      <w:r>
        <w:rPr>
          <w:b w:val="0"/>
          <w:sz w:val="20"/>
        </w:rPr>
        <w:t>The Recipient acknowledges that the Gift Funds are a bona fide gift and accepts that there is no obligation, implied or expressed, to repay the Donor in whole or in part.</w:t>
      </w:r>
    </w:p>
    <w:p/>
    <w:p>
      <w:r>
        <w:rPr>
          <w:b/>
          <w:sz w:val="20"/>
        </w:rPr>
        <w:t>Tax Implications:</w:t>
      </w:r>
    </w:p>
    <w:p>
      <w:r>
        <w:rPr>
          <w:b w:val="0"/>
          <w:sz w:val="20"/>
        </w:rPr>
        <w:t>Both Donor and Recipient acknowledge that this gift may have tax consequences under United States federal and state law. It is recommended that both parties consult with a qualified tax professional regarding any reporting or tax obligations.</w:t>
      </w:r>
    </w:p>
    <w:p/>
    <w:p>
      <w:r>
        <w:rPr>
          <w:b/>
          <w:sz w:val="20"/>
        </w:rPr>
        <w:t>Governing Law:</w:t>
      </w:r>
    </w:p>
    <w:p>
      <w:r>
        <w:rPr>
          <w:b w:val="0"/>
          <w:sz w:val="20"/>
        </w:rPr>
        <w:t>This Letter shall be governed by and construed in accordance with the laws of the United States of America and the state in which the Recipient resides, without regard to its conflict of laws principles.</w:t>
      </w:r>
    </w:p>
    <w:p/>
    <w:p>
      <w:r>
        <w:rPr>
          <w:b/>
          <w:sz w:val="20"/>
        </w:rPr>
        <w:t>Entire Agreement:</w:t>
      </w:r>
    </w:p>
    <w:p>
      <w:r>
        <w:rPr>
          <w:b w:val="0"/>
          <w:sz w:val="20"/>
        </w:rPr>
        <w:t>This Letter constitutes the entire agreement between the Donor and Recipient concerning the Gift Funds and supersedes all prior discussions, agreements, or understandings, whether oral or written.</w:t>
      </w:r>
    </w:p>
    <w:p/>
    <w:p>
      <w:r>
        <w:rPr>
          <w:b/>
          <w:sz w:val="20"/>
        </w:rPr>
        <w:t>Amendment:</w:t>
      </w:r>
    </w:p>
    <w:p>
      <w:r>
        <w:rPr>
          <w:b w:val="0"/>
          <w:sz w:val="20"/>
        </w:rPr>
        <w:t>Any amendment to this Letter must be in writing and signed by both parties to be effective.</w:t>
      </w:r>
    </w:p>
    <w:p/>
    <w:p>
      <w:r>
        <w:rPr>
          <w:b/>
          <w:sz w:val="20"/>
        </w:rPr>
        <w:t>Severability:</w:t>
      </w:r>
    </w:p>
    <w:p>
      <w:r>
        <w:rPr>
          <w:b w:val="0"/>
          <w:sz w:val="20"/>
        </w:rPr>
        <w:t>If any provision of this Letter is found to be invalid or unenforceable, the remaining provisions shall continue in full force and effect.</w:t>
      </w:r>
    </w:p>
    <w:p/>
    <w:p>
      <w:r>
        <w:rPr>
          <w:b w:val="0"/>
          <w:sz w:val="20"/>
        </w:rPr>
        <w:t>IN WITNESS WHEREOF, the parties have executed this Gift Money Letter as of the date of their signatures below.</w:t>
      </w:r>
    </w:p>
    <w:p/>
    <w:p/>
    <w:p>
      <w:r>
        <w:rPr>
          <w:b w:val="0"/>
          <w:sz w:val="20"/>
        </w:rPr>
        <w:t>Place of Signing: ___________________________________________________________</w:t>
      </w:r>
    </w:p>
    <w:p>
      <w:r>
        <w:rPr>
          <w:b w:val="0"/>
          <w:sz w:val="20"/>
        </w:rPr>
        <w:t>Date of Signing: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w:t>
            </w:r>
          </w:p>
        </w:tc>
        <w:tc>
          <w:tcPr>
            <w:tcW w:type="dxa" w:w="4986"/>
            <w:tcBorders>
              <w:top w:val="nil"/>
              <w:left w:val="nil"/>
              <w:bottom w:val="nil"/>
              <w:right w:val="nil"/>
              <w:insideH w:val="nil"/>
              <w:insideV w:val="nil"/>
            </w:tcBorders>
          </w:tcPr>
          <w:p>
            <w:pPr>
              <w:jc w:val="center"/>
            </w:pPr>
            <w:r>
              <w:t>Printed Name: _______________________________</w:t>
            </w:r>
          </w:p>
        </w:tc>
      </w:tr>
    </w:tbl>
    <w:p/>
    <w:p/>
    <w:p/>
    <w:p>
      <w:pPr>
        <w:jc w:val="center"/>
      </w:pPr>
      <w:r>
        <w:rPr>
          <w:b/>
          <w:sz w:val="20"/>
        </w:rPr>
        <w:t>NOTARY ACKNOWLEDGEMENT</w:t>
      </w:r>
    </w:p>
    <w:p/>
    <w:p>
      <w:r>
        <w:rPr>
          <w:b w:val="0"/>
          <w:sz w:val="20"/>
        </w:rPr>
        <w:t>State of ______________________ )</w:t>
      </w:r>
    </w:p>
    <w:p>
      <w:r>
        <w:rPr>
          <w:b w:val="0"/>
          <w:sz w:val="20"/>
        </w:rPr>
        <w:t>County of _____________________ )</w:t>
      </w:r>
    </w:p>
    <w:p/>
    <w:p>
      <w:r>
        <w:rPr>
          <w:b w:val="0"/>
          <w:sz w:val="20"/>
        </w:rPr>
        <w:t>On ____________________________, before me, the undersigned Notary Public, personally appeared</w:t>
      </w:r>
    </w:p>
    <w:p>
      <w:r>
        <w:rPr>
          <w:b w:val="0"/>
          <w:sz w:val="20"/>
        </w:rPr>
        <w:t>_________________________________________________________________________,</w:t>
      </w:r>
    </w:p>
    <w:p>
      <w:r>
        <w:rPr>
          <w:b w:val="0"/>
          <w:sz w:val="20"/>
        </w:rPr>
        <w:t>personally known to me or proved to me on the basis of satisfactory evidence to be the individual(s) whose name(s) is (are) subscribed to the foregoing instrument, and acknowledged to me that he/she/they executed the same in his/her/their authorized capacity(ies), and that by his/her/their signature(s) on the instrument the individual(s), or the person upon behalf of which the individual(s) acted, executed the instrument.</w:t>
      </w:r>
    </w:p>
    <w:p/>
    <w:p>
      <w:r>
        <w:rPr>
          <w:b w:val="0"/>
          <w:sz w:val="20"/>
        </w:rPr>
        <w:t>I certify under PENALTY OF PERJURY under the laws of the State of __________________ that the foregoing paragraph is true and correct.</w:t>
      </w:r>
    </w:p>
    <w:p/>
    <w:p/>
    <w:p>
      <w:r>
        <w:rPr>
          <w:b w:val="0"/>
          <w:sz w:val="20"/>
        </w:rPr>
        <w:t>WITNESS my hand and official seal.</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Notary Public Signature:</w:t>
            </w:r>
          </w:p>
        </w:tc>
      </w:tr>
      <w:tr>
        <w:tc>
          <w:tcPr>
            <w:tcW w:type="dxa" w:w="9972"/>
            <w:tcBorders>
              <w:top w:val="nil"/>
              <w:left w:val="nil"/>
              <w:bottom w:val="nil"/>
              <w:right w:val="nil"/>
              <w:insideH w:val="nil"/>
              <w:insideV w:val="nil"/>
            </w:tcBorders>
          </w:tcPr>
          <w:p>
            <w:pPr>
              <w:jc w:val="left"/>
            </w:pPr>
            <w:r>
              <w:br/>
              <w:br/>
              <w:t>__________________________________________</w:t>
            </w:r>
          </w:p>
        </w:tc>
      </w:tr>
      <w:tr>
        <w:tc>
          <w:tcPr>
            <w:tcW w:type="dxa" w:w="9972"/>
            <w:tcBorders>
              <w:top w:val="nil"/>
              <w:left w:val="nil"/>
              <w:bottom w:val="nil"/>
              <w:right w:val="nil"/>
              <w:insideH w:val="nil"/>
              <w:insideV w:val="nil"/>
            </w:tcBorders>
          </w:tcPr>
          <w:p>
            <w:pPr>
              <w:jc w:val="left"/>
            </w:pPr>
            <w:r>
              <w:t>My commission expires: 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https://letter247-us.com/gift-money-letter/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gift-money-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