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EVICTION NOTICE - TEXAS</w:t>
      </w:r>
    </w:p>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__________________________________________________________</w:t>
      </w:r>
    </w:p>
    <w:p>
      <w:r>
        <w:rPr>
          <w:b w:val="0"/>
          <w:sz w:val="20"/>
        </w:rPr>
        <w:t>Rental Property Address: 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NOTICE TYPE (Check the applicable option):</w:t>
      </w:r>
    </w:p>
    <w:p>
      <w:r>
        <w:rPr>
          <w:b w:val="0"/>
          <w:sz w:val="20"/>
        </w:rPr>
        <w:t>☐ 3-Day Notice to Vacate for Non-Payment of Rent</w:t>
      </w:r>
    </w:p>
    <w:p>
      <w:r>
        <w:rPr>
          <w:b w:val="0"/>
          <w:sz w:val="20"/>
        </w:rPr>
        <w:t>☐ 3-Day Notice to Vacate for Violation of Lease Terms</w:t>
      </w:r>
    </w:p>
    <w:p>
      <w:r>
        <w:rPr>
          <w:b w:val="0"/>
          <w:sz w:val="20"/>
        </w:rPr>
        <w:t>☐ 30-Day Notice to Vacate (Month-to-Month Tenancy Termination)</w:t>
      </w:r>
    </w:p>
    <w:p>
      <w:r>
        <w:rPr>
          <w:b w:val="0"/>
          <w:sz w:val="20"/>
        </w:rPr>
        <w:t>☐ Other: _______________________________________________________________</w:t>
      </w:r>
    </w:p>
    <w:p/>
    <w:p>
      <w:r>
        <w:rPr>
          <w:b w:val="0"/>
          <w:sz w:val="20"/>
        </w:rPr>
        <w:t>Dear Tenant(s),</w:t>
      </w:r>
    </w:p>
    <w:p/>
    <w:p>
      <w:r>
        <w:rPr>
          <w:b w:val="0"/>
          <w:sz w:val="20"/>
        </w:rPr>
        <w:t>This letter serves as formal notice of eviction pursuant to the Texas Property Code and your Lease Agreement. Please be advised that you are required to vacate the premises located at the address stated above within the applicable period designated by this notice.</w:t>
      </w:r>
    </w:p>
    <w:p/>
    <w:p>
      <w:r>
        <w:rPr>
          <w:b/>
          <w:sz w:val="22"/>
        </w:rPr>
        <w:t>Reason for Eviction: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Amount Due (if applicable):</w:t>
      </w:r>
    </w:p>
    <w:p>
      <w:r>
        <w:rPr>
          <w:b w:val="0"/>
          <w:sz w:val="20"/>
        </w:rPr>
        <w:t>Rent Amount Owed: $________________________</w:t>
      </w:r>
    </w:p>
    <w:p>
      <w:r>
        <w:rPr>
          <w:b w:val="0"/>
          <w:sz w:val="20"/>
        </w:rPr>
        <w:t>Late Fees (if any): $________________________</w:t>
      </w:r>
    </w:p>
    <w:p>
      <w:r>
        <w:rPr>
          <w:b w:val="0"/>
          <w:sz w:val="20"/>
        </w:rPr>
        <w:t>Total Amount Due: $________________________</w:t>
      </w:r>
    </w:p>
    <w:p/>
    <w:p>
      <w:r>
        <w:rPr>
          <w:b/>
          <w:sz w:val="22"/>
        </w:rPr>
        <w:t>Lease Violation Details (if applicable):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You are hereby notified to:</w:t>
      </w:r>
    </w:p>
    <w:p>
      <w:r>
        <w:rPr>
          <w:b w:val="0"/>
          <w:sz w:val="20"/>
        </w:rPr>
        <w:t>- Pay all rent and fees due within 3 days, or</w:t>
      </w:r>
    </w:p>
    <w:p>
      <w:r>
        <w:rPr>
          <w:b w:val="0"/>
          <w:sz w:val="20"/>
        </w:rPr>
        <w:t>- Cure the lease violation within 3 days, or</w:t>
      </w:r>
    </w:p>
    <w:p>
      <w:r>
        <w:rPr>
          <w:b w:val="0"/>
          <w:sz w:val="20"/>
        </w:rPr>
        <w:t>- Vacate and surrender possession of the premises within 3 days of receipt of this notice.</w:t>
      </w:r>
    </w:p>
    <w:p/>
    <w:p>
      <w:r>
        <w:rPr>
          <w:b w:val="0"/>
          <w:sz w:val="20"/>
        </w:rPr>
        <w:t>If you do not comply with this notice by either curing the breach or vacating the premises within the period specified, legal proceedings will be initiated against you to regain possession of the property and collect any rent and damages owed.</w:t>
      </w:r>
    </w:p>
    <w:p/>
    <w:p>
      <w:r>
        <w:rPr>
          <w:b w:val="0"/>
          <w:sz w:val="20"/>
        </w:rPr>
        <w:t>If you have any questions or wish to discuss this notice, please contact the landlord immediately at the phone number or email address listed above.</w:t>
      </w:r>
    </w:p>
    <w:p/>
    <w:p/>
    <w:p>
      <w:r>
        <w:rPr>
          <w:b w:val="0"/>
          <w:sz w:val="20"/>
        </w:rPr>
        <w:t>Sincerely,</w:t>
      </w:r>
    </w:p>
    <w:p/>
    <w:p/>
    <w:p/>
    <w:p>
      <w:r>
        <w:rPr>
          <w:b w:val="0"/>
          <w:sz w:val="20"/>
        </w:rPr>
        <w:t>________________________________________</w:t>
      </w:r>
    </w:p>
    <w:p>
      <w:r>
        <w:rPr>
          <w:b w:val="0"/>
          <w:sz w:val="20"/>
        </w:rPr>
        <w:t>Landlord Signature</w:t>
      </w:r>
    </w:p>
    <w:p>
      <w:r>
        <w:rPr>
          <w:b w:val="0"/>
          <w:sz w:val="20"/>
        </w:rPr>
        <w:t>________________________________________</w:t>
      </w:r>
    </w:p>
    <w:p>
      <w:r>
        <w:rPr>
          <w:b w:val="0"/>
          <w:sz w:val="20"/>
        </w:rPr>
        <w:t>Landlord Printed Name</w:t>
      </w:r>
    </w:p>
    <w:p/>
    <w:p/>
    <w:p>
      <w:r>
        <w:rPr>
          <w:b w:val="0"/>
          <w:sz w:val="20"/>
        </w:rPr>
        <w:t>Date of Notice Delivery: ___________________________________________</w:t>
      </w:r>
    </w:p>
    <w:p/>
    <w:p/>
    <w:p>
      <w:r>
        <w:rPr>
          <w:b w:val="0"/>
          <w:sz w:val="20"/>
        </w:rPr>
        <w:t>Tenant(s) Acknowledgment of Receipt:</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 Name</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______________________________________</w:t>
            </w:r>
          </w:p>
        </w:tc>
        <w:tc>
          <w:tcPr>
            <w:tcW w:type="dxa" w:w="4986"/>
            <w:tcBorders>
              <w:top w:val="nil"/>
              <w:left w:val="nil"/>
              <w:bottom w:val="nil"/>
              <w:right w:val="nil"/>
              <w:insideH w:val="nil"/>
              <w:insideV w:val="nil"/>
            </w:tcBorders>
          </w:tcPr>
          <w:p>
            <w:pPr>
              <w:jc w:val="center"/>
            </w:pPr>
            <w:r>
              <w:t>______________________________________</w:t>
            </w:r>
          </w:p>
        </w:tc>
      </w:tr>
      <w:tr>
        <w:tc>
          <w:tcPr>
            <w:tcW w:type="dxa" w:w="4986"/>
            <w:tcBorders>
              <w:top w:val="nil"/>
              <w:left w:val="nil"/>
              <w:bottom w:val="nil"/>
              <w:right w:val="nil"/>
              <w:insideH w:val="nil"/>
              <w:insideV w:val="nil"/>
            </w:tcBorders>
          </w:tcPr>
          <w:p>
            <w:pPr>
              <w:jc w:val="center"/>
            </w:pPr>
            <w:r>
              <w:t>______________________________________</w:t>
            </w:r>
          </w:p>
        </w:tc>
        <w:tc>
          <w:tcPr>
            <w:tcW w:type="dxa" w:w="4986"/>
            <w:tcBorders>
              <w:top w:val="nil"/>
              <w:left w:val="nil"/>
              <w:bottom w:val="nil"/>
              <w:right w:val="nil"/>
              <w:insideH w:val="nil"/>
              <w:insideV w:val="nil"/>
            </w:tcBorders>
          </w:tcPr>
          <w:p>
            <w:pPr>
              <w:jc w:val="center"/>
            </w:pPr>
            <w:r>
              <w:t>______________________________________</w:t>
            </w:r>
          </w:p>
        </w:tc>
      </w:tr>
    </w:tbl>
    <w:p/>
    <w:p/>
    <w:p>
      <w:r>
        <w:rPr>
          <w:b/>
          <w:sz w:val="20"/>
        </w:rPr>
        <w:t>Important Notice:</w:t>
      </w:r>
    </w:p>
    <w:p>
      <w:r>
        <w:rPr>
          <w:b w:val="0"/>
          <w:sz w:val="20"/>
        </w:rPr>
        <w:t>This eviction notice is issued in accordance with the Texas Property Code and applicable local laws. Tenants have the right to contest the eviction in court. This notice does not constitute a waiver of any landlord rights or remedies under the lease or law.</w:t>
      </w:r>
    </w:p>
    <w:p/>
    <w:p>
      <w:r>
        <w:br w:type="page"/>
      </w:r>
    </w:p>
    <w:p>
      <w:pPr>
        <w:jc w:val="center"/>
      </w:pPr>
      <w:r>
        <w:rPr>
          <w:color w:val="555555"/>
          <w:sz w:val="24"/>
        </w:rPr>
        <w:t>Original source of this document:</w:t>
      </w:r>
    </w:p>
    <w:p>
      <w:pPr>
        <w:jc w:val="center"/>
      </w:pPr>
      <w:hyperlink r:id="rId9">
        <w:r>
          <w:rPr>
            <w:color w:val="0000FF"/>
            <w:u w:val="single"/>
          </w:rPr>
          <w:t>https://letter247-us.com/eviction-letter-texas/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viction-letter-texa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