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COMPENSATION AGREEMENT LETTER</w:t>
      </w:r>
    </w:p>
    <w:p/>
    <w:p>
      <w:r>
        <w:rPr>
          <w:b/>
          <w:sz w:val="20"/>
        </w:rPr>
        <w:t>This Compensation Agreement Letter ("Agreement") is entered into between the following parties:</w:t>
      </w:r>
    </w:p>
    <w:p/>
    <w:p>
      <w:r>
        <w:rPr>
          <w:b/>
          <w:sz w:val="20"/>
        </w:rPr>
        <w:t>COMPANY: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EMPLOYEE/RECIPIENT: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Company desires to provide compensation to the Employee/Recipient under the terms and conditions set forth herein;</w:t>
      </w:r>
    </w:p>
    <w:p>
      <w:r>
        <w:rPr>
          <w:b w:val="0"/>
          <w:sz w:val="20"/>
        </w:rPr>
        <w:t>WHEREAS, the Employee/Recipient agrees to accept such compensation subject to the terms of this Agreement;</w:t>
      </w:r>
    </w:p>
    <w:p>
      <w:r>
        <w:rPr>
          <w:b w:val="0"/>
          <w:sz w:val="20"/>
        </w:rPr>
        <w:t>NOW, THEREFORE, in consideration of the mutual covenants and promises contained herein, the parties agree as follows:</w:t>
      </w:r>
    </w:p>
    <w:p/>
    <w:p>
      <w:r>
        <w:rPr>
          <w:b/>
          <w:sz w:val="20"/>
        </w:rPr>
        <w:t>1. Compensation Amount and Method</w:t>
      </w:r>
    </w:p>
    <w:p>
      <w:r>
        <w:rPr>
          <w:b w:val="0"/>
          <w:sz w:val="20"/>
        </w:rPr>
        <w:t>The Company agrees to pay the Employee/Recipient compensation in the total amount of $____________________ (the "Compensation").</w:t>
      </w:r>
    </w:p>
    <w:p>
      <w:r>
        <w:rPr>
          <w:b w:val="0"/>
          <w:sz w:val="20"/>
        </w:rPr>
        <w:t>The Compensation shall be paid as follows:</w:t>
      </w:r>
    </w:p>
    <w:p>
      <w:r>
        <w:rPr>
          <w:b w:val="0"/>
          <w:sz w:val="20"/>
        </w:rPr>
        <w:t>☐ Lump sum payment of $____________________; OR</w:t>
      </w:r>
    </w:p>
    <w:p>
      <w:r>
        <w:rPr>
          <w:b w:val="0"/>
          <w:sz w:val="20"/>
        </w:rPr>
        <w:t>☐ Installments: ________________________________________________________</w:t>
      </w:r>
    </w:p>
    <w:p>
      <w:r>
        <w:rPr>
          <w:b w:val="0"/>
          <w:sz w:val="20"/>
        </w:rPr>
        <w:t>The payments shall be made via: __________________________________________</w:t>
      </w:r>
    </w:p>
    <w:p/>
    <w:p>
      <w:r>
        <w:rPr>
          <w:b/>
          <w:sz w:val="20"/>
        </w:rPr>
        <w:t>2. Purpose of Compensation</w:t>
      </w:r>
    </w:p>
    <w:p>
      <w:r>
        <w:rPr>
          <w:b w:val="0"/>
          <w:sz w:val="20"/>
        </w:rPr>
        <w:t>The Compensation is provided for the following reason(s) (check all that apply):</w:t>
      </w:r>
    </w:p>
    <w:p>
      <w:r>
        <w:rPr>
          <w:b w:val="0"/>
          <w:sz w:val="20"/>
        </w:rPr>
        <w:t>☐ Settlement of claims or disputes between the parties</w:t>
      </w:r>
    </w:p>
    <w:p>
      <w:r>
        <w:rPr>
          <w:b w:val="0"/>
          <w:sz w:val="20"/>
        </w:rPr>
        <w:t>☐ Reimbursement for expenses incurred</w:t>
      </w:r>
    </w:p>
    <w:p>
      <w:r>
        <w:rPr>
          <w:b w:val="0"/>
          <w:sz w:val="20"/>
        </w:rPr>
        <w:t>☐ Bonus or incentive payment</w:t>
      </w:r>
    </w:p>
    <w:p>
      <w:r>
        <w:rPr>
          <w:b w:val="0"/>
          <w:sz w:val="20"/>
        </w:rPr>
        <w:t>☐ Severance payment</w:t>
      </w:r>
    </w:p>
    <w:p>
      <w:r>
        <w:rPr>
          <w:b w:val="0"/>
          <w:sz w:val="20"/>
        </w:rPr>
        <w:t>☐ Other (please specify): _______________________________________________</w:t>
      </w:r>
    </w:p>
    <w:p/>
    <w:p>
      <w:r>
        <w:rPr>
          <w:b/>
          <w:sz w:val="20"/>
        </w:rPr>
        <w:t>3. Release and Waiver</w:t>
      </w:r>
    </w:p>
    <w:p>
      <w:r>
        <w:rPr>
          <w:b w:val="0"/>
          <w:sz w:val="20"/>
        </w:rPr>
        <w:t>Upon receipt of the full Compensation amount, the Employee/Recipient hereby releases and forever discharges the Company, its affiliates, officers, directors, employees, agents, and representatives from any and all claims, demands, liabilities, causes of action, or damages of any kind, whether known or unknown, which the Employee/Recipient has or may have arising out of or related to any matters up to the date of this Agreement.</w:t>
      </w:r>
    </w:p>
    <w:p>
      <w:r>
        <w:rPr>
          <w:b w:val="0"/>
          <w:sz w:val="20"/>
        </w:rPr>
        <w:t>This release includes, but is not limited to, claims related to employment, wages, benefits, discrimination, harassment, wrongful termination, or any other claims arising under federal, state, or local law.</w:t>
      </w:r>
    </w:p>
    <w:p/>
    <w:p>
      <w:r>
        <w:rPr>
          <w:b/>
          <w:sz w:val="20"/>
        </w:rPr>
        <w:t>4. Confidentiality</w:t>
      </w:r>
    </w:p>
    <w:p>
      <w:r>
        <w:rPr>
          <w:b w:val="0"/>
          <w:sz w:val="20"/>
        </w:rPr>
        <w:t>The Employee/Recipient agrees to keep the terms, conditions, and existence of this Agreement strictly confidential and shall not disclose any information regarding this Agreement to any person or entity except as required by law or as necessary to enforce its terms.</w:t>
      </w:r>
    </w:p>
    <w:p/>
    <w:p>
      <w:r>
        <w:rPr>
          <w:b/>
          <w:sz w:val="20"/>
        </w:rPr>
        <w:t>5. Non-Admission of Liability</w:t>
      </w:r>
    </w:p>
    <w:p>
      <w:r>
        <w:rPr>
          <w:b w:val="0"/>
          <w:sz w:val="20"/>
        </w:rPr>
        <w:t>This Agreement and the Compensation provided herein shall not be construed as an admission of liability or wrongdoing by the Company or any party involved.</w:t>
      </w:r>
    </w:p>
    <w:p/>
    <w:p>
      <w:r>
        <w:rPr>
          <w:b/>
          <w:sz w:val="20"/>
        </w:rPr>
        <w:t>6.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relating to this Agreement shall be subject to the exclusive jurisdiction of the state and federal courts located in ____________________, and the parties hereby consent to such jurisdiction and venue.</w:t>
      </w:r>
    </w:p>
    <w:p/>
    <w:p>
      <w:r>
        <w:rPr>
          <w:b/>
          <w:sz w:val="20"/>
        </w:rPr>
        <w:t>7. Entire Agreement</w:t>
      </w:r>
    </w:p>
    <w:p>
      <w:r>
        <w:rPr>
          <w:b w:val="0"/>
          <w:sz w:val="20"/>
        </w:rPr>
        <w:t>This Agreement constitutes the entire agreement between the parties with respect to the subject matter herein and supersedes all prior or contemporaneous agreements, understandings, negotiations, and discussions, whether oral or written.</w:t>
      </w:r>
    </w:p>
    <w:p>
      <w:r>
        <w:rPr>
          <w:b w:val="0"/>
          <w:sz w:val="20"/>
        </w:rPr>
        <w:t>No amendment or modification of this Agreement shall be binding unless in writing and signed by both parties.</w:t>
      </w:r>
    </w:p>
    <w:p/>
    <w:p>
      <w:r>
        <w:rPr>
          <w:b/>
          <w:sz w:val="20"/>
        </w:rPr>
        <w:t>8.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9. Waiver</w:t>
      </w:r>
    </w:p>
    <w:p>
      <w:r>
        <w:rPr>
          <w:b w:val="0"/>
          <w:sz w:val="20"/>
        </w:rPr>
        <w:t>No waiver of any breach or default under this Agreement shall be deemed a waiver of any subsequent breach or default.</w:t>
      </w:r>
    </w:p>
    <w:p/>
    <w:p>
      <w:r>
        <w:rPr>
          <w:b/>
          <w:sz w:val="20"/>
        </w:rPr>
        <w:t>10. Counterparts and Electronic Signatures</w:t>
      </w:r>
    </w:p>
    <w:p>
      <w:r>
        <w:rPr>
          <w:b w:val="0"/>
          <w:sz w:val="20"/>
        </w:rPr>
        <w:t>This Agreement may be executed in counterparts, each of which shall be deemed an original, but all of which together shall constitute one and the same instrument.</w:t>
      </w:r>
    </w:p>
    <w:p>
      <w:r>
        <w:rPr>
          <w:b w:val="0"/>
          <w:sz w:val="20"/>
        </w:rPr>
        <w:t>Signatures transmitted by facsimile, email, or other electronic means shall be deemed to be original signatures.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https://letter247-us.com/compensation-letter/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mpens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