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COLLECTION LETTER DISPUTE</w:t>
      </w:r>
    </w:p>
    <w:p/>
    <w:p>
      <w:r>
        <w:rPr>
          <w:b/>
          <w:sz w:val="20"/>
        </w:rPr>
        <w:t>Sender Information:</w:t>
      </w:r>
    </w:p>
    <w:p>
      <w:r>
        <w:rPr>
          <w:b w:val="0"/>
          <w:sz w:val="20"/>
        </w:rPr>
        <w:t>Company Name: 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 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Subject: Notice of Disputed Collection Amount</w:t>
      </w:r>
    </w:p>
    <w:p/>
    <w:p>
      <w:r>
        <w:rPr>
          <w:b w:val="0"/>
          <w:sz w:val="20"/>
        </w:rPr>
        <w:t>Dear Sir/Madam,</w:t>
      </w:r>
    </w:p>
    <w:p/>
    <w:p>
      <w:r>
        <w:rPr>
          <w:b w:val="0"/>
          <w:sz w:val="20"/>
        </w:rPr>
        <w:t>This letter serves as formal notification regarding a dispute related to the collection of an outstanding amount claimed by your organization. Please consider this correspondence as an official dispute and request for investigation and resolution under applicable United States laws.</w:t>
      </w:r>
    </w:p>
    <w:p/>
    <w:p>
      <w:r>
        <w:rPr>
          <w:b/>
          <w:sz w:val="20"/>
        </w:rPr>
        <w:t>Details of the Disputed Amount:</w:t>
      </w:r>
    </w:p>
    <w:p>
      <w:r>
        <w:rPr>
          <w:b w:val="0"/>
          <w:sz w:val="20"/>
        </w:rPr>
        <w:t>Invoice/Account Number: _______________________________________________</w:t>
      </w:r>
    </w:p>
    <w:p>
      <w:r>
        <w:rPr>
          <w:b w:val="0"/>
          <w:sz w:val="20"/>
        </w:rPr>
        <w:t>Original Amount Claimed: $_________________</w:t>
      </w:r>
    </w:p>
    <w:p>
      <w:r>
        <w:rPr>
          <w:b w:val="0"/>
          <w:sz w:val="20"/>
        </w:rPr>
        <w:t>Amount in Dispute: $______________________</w:t>
      </w:r>
    </w:p>
    <w:p/>
    <w:p>
      <w:r>
        <w:rPr>
          <w:b/>
          <w:sz w:val="20"/>
        </w:rPr>
        <w:t>Basis of Dispute:</w:t>
      </w:r>
    </w:p>
    <w:p>
      <w:r>
        <w:rPr>
          <w:b w:val="0"/>
          <w:sz w:val="20"/>
        </w:rPr>
        <w:t>Please provide a clear explanation of why the amount claimed is disputed. This may include, but is not limited to, billing errors, services/products not received, duplicate charges, or unauthorized transactions. Include all relevant facts and documentation supporting your position.</w:t>
      </w:r>
    </w:p>
    <w:p/>
    <w:p/>
    <w:p>
      <w:r>
        <w:rPr>
          <w:b/>
          <w:sz w:val="20"/>
        </w:rPr>
        <w:t>Request for Validation of Debt:</w:t>
      </w:r>
    </w:p>
    <w:p>
      <w:r>
        <w:rPr>
          <w:b w:val="0"/>
          <w:sz w:val="20"/>
        </w:rPr>
        <w:t>In accordance with the Fair Debt Collection Practices Act (FDCPA), please provide validation of the debt claimed. This includes detailed statements, copies of contracts, agreements, or any other documents supporting the validity and amount of the debt. Until such validation is provided, cease all collection activities on this matter.</w:t>
      </w:r>
    </w:p>
    <w:p/>
    <w:p>
      <w:r>
        <w:rPr>
          <w:b/>
          <w:sz w:val="20"/>
        </w:rPr>
        <w:t>Cease and Desist Notice:</w:t>
      </w:r>
    </w:p>
    <w:p>
      <w:r>
        <w:rPr>
          <w:b w:val="0"/>
          <w:sz w:val="20"/>
        </w:rPr>
        <w:t>Please consider this letter as a formal request to cease and desist any further collection efforts, communications, or reporting related to the disputed amount until the dispute has been fully resolved.</w:t>
      </w:r>
    </w:p>
    <w:p/>
    <w:p>
      <w:r>
        <w:rPr>
          <w:b/>
          <w:sz w:val="20"/>
        </w:rPr>
        <w:t>Legal Rights and Protections:</w:t>
      </w:r>
    </w:p>
    <w:p>
      <w:r>
        <w:rPr>
          <w:b w:val="0"/>
          <w:sz w:val="20"/>
        </w:rPr>
        <w:t>This dispute letter is made without prejudice to any rights or defenses available under the Fair Debt Collection Practices Act, the Fair Credit Reporting Act, and any other applicable federal or state laws. Any attempt to collect this disputed amount without proper validation or after receipt of this notice may constitute a violation subject to legal action.</w:t>
      </w:r>
    </w:p>
    <w:p/>
    <w:p>
      <w:r>
        <w:rPr>
          <w:b/>
          <w:sz w:val="20"/>
        </w:rPr>
        <w:t>Request for Confirmation and Communication:</w:t>
      </w:r>
    </w:p>
    <w:p>
      <w:r>
        <w:rPr>
          <w:b w:val="0"/>
          <w:sz w:val="20"/>
        </w:rPr>
        <w:t>Kindly confirm receipt of this dispute letter in writing within 14 calendar days. Please direct all future communications regarding this matter to the contact information provided in the Sender Information section.</w:t>
      </w:r>
    </w:p>
    <w:p/>
    <w:p>
      <w:r>
        <w:rPr>
          <w:b/>
          <w:sz w:val="20"/>
        </w:rPr>
        <w:t>Closing:</w:t>
      </w:r>
    </w:p>
    <w:p>
      <w:r>
        <w:rPr>
          <w:b w:val="0"/>
          <w:sz w:val="20"/>
        </w:rPr>
        <w:t>Thank you for your prompt attention to this matter. We trust this dispute will be resolved swiftly and amicably. Failure to comply with this request may result in escalating this matter to the appropriate regulatory authorities or legal channels.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Recipient Acknowledgment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https://letter247-us.com/collection-letter-dispute/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ollection-letter-dispute/"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