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CHANGE OF PROPERTY MANAGEMENT LETTER</w:t>
      </w:r>
    </w:p>
    <w:p/>
    <w:p>
      <w:r>
        <w:rPr>
          <w:b w:val="0"/>
          <w:sz w:val="20"/>
        </w:rPr>
        <w:t>To:</w:t>
      </w:r>
    </w:p>
    <w:p>
      <w:r>
        <w:rPr>
          <w:b w:val="0"/>
          <w:sz w:val="20"/>
        </w:rPr>
        <w:t>Current Property Manager / Management Company</w:t>
      </w:r>
    </w:p>
    <w:p>
      <w:r>
        <w:rPr>
          <w:b w:val="0"/>
          <w:sz w:val="20"/>
        </w:rPr>
        <w:t>Address: _______________________________________________________________</w:t>
      </w:r>
    </w:p>
    <w:p>
      <w:r>
        <w:rPr>
          <w:b w:val="0"/>
          <w:sz w:val="20"/>
        </w:rPr>
        <w:t>City, State, ZIP: ________________________________________________________</w:t>
      </w:r>
    </w:p>
    <w:p/>
    <w:p>
      <w:r>
        <w:rPr>
          <w:b w:val="0"/>
          <w:sz w:val="20"/>
        </w:rPr>
        <w:t>Subject: Change of Property Management for Property Located at:</w:t>
      </w:r>
    </w:p>
    <w:p>
      <w:r>
        <w:rPr>
          <w:b w:val="0"/>
          <w:sz w:val="20"/>
        </w:rPr>
        <w:t>Property Address: ________________________________________________________</w:t>
      </w:r>
    </w:p>
    <w:p>
      <w:r>
        <w:rPr>
          <w:b w:val="0"/>
          <w:sz w:val="20"/>
        </w:rPr>
        <w:t>Unit/Apartment Number (if applicable): _____________________________________</w:t>
      </w:r>
    </w:p>
    <w:p/>
    <w:p>
      <w:r>
        <w:rPr>
          <w:b/>
          <w:sz w:val="20"/>
        </w:rPr>
        <w:t>Dear Sir or Madam,</w:t>
      </w:r>
    </w:p>
    <w:p/>
    <w:p>
      <w:r>
        <w:rPr>
          <w:b w:val="0"/>
          <w:sz w:val="20"/>
        </w:rPr>
        <w:t>This letter serves as formal notification that the undersigned property owner(s) hereby terminate the property management agreement currently in place with your company/entity for the property listed above. Effective immediately, all rights, responsibilities, and obligations relating to the management, leasing, and maintenance of the property shall be transferred to the new management entity designated herein.</w:t>
      </w:r>
    </w:p>
    <w:p/>
    <w:p>
      <w:r>
        <w:rPr>
          <w:b w:val="0"/>
          <w:sz w:val="20"/>
        </w:rPr>
        <w:t>You are requested to provide a full and complete accounting of all funds held on behalf of the property and to transfer all pertinent documents, keys, access codes, contracts, tenant information, and records to the new property manager as outlined below.</w:t>
      </w:r>
    </w:p>
    <w:p/>
    <w:p>
      <w:r>
        <w:rPr>
          <w:b/>
          <w:sz w:val="20"/>
        </w:rPr>
        <w:t>New Property Management Company / Manager Information:</w:t>
      </w:r>
    </w:p>
    <w:p>
      <w:r>
        <w:rPr>
          <w:b w:val="0"/>
          <w:sz w:val="20"/>
        </w:rPr>
        <w:t>Company/Manager Name: _________________________________________________</w:t>
      </w:r>
    </w:p>
    <w:p>
      <w:r>
        <w:rPr>
          <w:b w:val="0"/>
          <w:sz w:val="20"/>
        </w:rPr>
        <w:t>Contact Person: 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w:t>
      </w:r>
    </w:p>
    <w:p/>
    <w:p>
      <w:r>
        <w:rPr>
          <w:b w:val="0"/>
          <w:sz w:val="20"/>
        </w:rPr>
        <w:t>Please ensure all tenant security deposits, prepaid rents, and any other funds held in trust are promptly transferred to the new management entity. Final accounting statements reflecting all income, expenditures, and reconciliations through the date of transfer must be delivered to the undersigned property owner(s) within fourteen (14) calendar days following this notification.</w:t>
      </w:r>
    </w:p>
    <w:p/>
    <w:p>
      <w:r>
        <w:rPr>
          <w:b w:val="0"/>
          <w:sz w:val="20"/>
        </w:rPr>
        <w:t>All keys, access devices, alarm codes, contracts with vendors and service providers, and other property management instruments in your possession related to the property shall be delivered to the new property manager no later than seven (7) calendar days from the date this letter is received.</w:t>
      </w:r>
    </w:p>
    <w:p/>
    <w:p>
      <w:r>
        <w:rPr>
          <w:b w:val="0"/>
          <w:sz w:val="20"/>
        </w:rPr>
        <w:t>Please discontinue any future charges, fees, or ongoing service agreements in relation to the property management services, except for those expenses already incurred and documented as of the effective date of this management change.</w:t>
      </w:r>
    </w:p>
    <w:p/>
    <w:p>
      <w:r>
        <w:rPr>
          <w:b w:val="0"/>
          <w:sz w:val="20"/>
        </w:rPr>
        <w:t>The undersigned property owner(s) reserve the right to enforce any and all remedies available under contract, applicable statutes, and common law for any failure or refusal to comply with the terms of this notification.</w:t>
      </w:r>
    </w:p>
    <w:p/>
    <w:p>
      <w:r>
        <w:rPr>
          <w:b/>
          <w:sz w:val="20"/>
        </w:rPr>
        <w:t>Property Owner(s) Information and Signature(s):</w:t>
      </w:r>
    </w:p>
    <w:p>
      <w:r>
        <w:rPr>
          <w:b w:val="0"/>
          <w:sz w:val="20"/>
        </w:rPr>
        <w:t>Owner Name: ____________________________________________________________</w:t>
      </w:r>
    </w:p>
    <w:p>
      <w:r>
        <w:rPr>
          <w:b w:val="0"/>
          <w:sz w:val="20"/>
        </w:rPr>
        <w:t>Owner Address: 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p>
      <w:r>
        <w:rPr>
          <w:b w:val="0"/>
          <w:sz w:val="20"/>
        </w:rPr>
        <w:t>Signature: ____________________________________________________ Date: __________________</w:t>
      </w:r>
    </w:p>
    <w:p/>
    <w:p/>
    <w:p>
      <w:r>
        <w:rPr>
          <w:b/>
          <w:sz w:val="20"/>
        </w:rPr>
        <w:t>Acknowledgement of Receipt by Current Property Manager:</w:t>
      </w:r>
    </w:p>
    <w:p>
      <w:r>
        <w:rPr>
          <w:b w:val="0"/>
          <w:sz w:val="20"/>
        </w:rPr>
        <w:t>Manager Name: __________________________________________________________</w:t>
      </w:r>
    </w:p>
    <w:p>
      <w:r>
        <w:rPr>
          <w:b w:val="0"/>
          <w:sz w:val="20"/>
        </w:rPr>
        <w:t>Company: _______________________________________________________________</w:t>
      </w:r>
    </w:p>
    <w:p>
      <w:r>
        <w:rPr>
          <w:b w:val="0"/>
          <w:sz w:val="20"/>
        </w:rPr>
        <w:t>Signature: ______________________________________________________________</w:t>
      </w:r>
    </w:p>
    <w:p>
      <w:r>
        <w:rPr>
          <w:b w:val="0"/>
          <w:sz w:val="20"/>
        </w:rPr>
        <w:t>Date: ________________________</w:t>
      </w:r>
    </w:p>
    <w:p/>
    <w:p/>
    <w:p>
      <w:r>
        <w:rPr>
          <w:b/>
          <w:sz w:val="20"/>
        </w:rPr>
        <w:t>Miscellaneous:</w:t>
      </w:r>
    </w:p>
    <w:p>
      <w:r>
        <w:rPr>
          <w:b w:val="0"/>
          <w:sz w:val="20"/>
        </w:rPr>
        <w:t>1. This letter constitutes a legally binding notice under the laws of the United States and any applicable state jurisdiction governing property management agreements.</w:t>
      </w:r>
    </w:p>
    <w:p>
      <w:r>
        <w:rPr>
          <w:b w:val="0"/>
          <w:sz w:val="20"/>
        </w:rPr>
        <w:t>2. All parties agree to cooperate in good faith to effectuate a smooth transition of property management responsibilities.</w:t>
      </w:r>
    </w:p>
    <w:p>
      <w:r>
        <w:rPr>
          <w:b w:val="0"/>
          <w:sz w:val="20"/>
        </w:rPr>
        <w:t>3. Should any dispute arise from this change of property management, the parties agree to seek resolution through mediation prior to any legal action.</w:t>
      </w:r>
    </w:p>
    <w:p>
      <w:r>
        <w:rPr>
          <w:b w:val="0"/>
          <w:sz w:val="20"/>
        </w:rPr>
        <w:t>4. This letter may be executed in counterparts, each of which shall be deemed an original, and transmitted by electronic means with the same force and effect as an original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PROPERTY OWNER(S)</w:t>
            </w:r>
          </w:p>
        </w:tc>
        <w:tc>
          <w:tcPr>
            <w:tcW w:type="dxa" w:w="4986"/>
            <w:tcBorders>
              <w:top w:val="nil"/>
              <w:left w:val="nil"/>
              <w:bottom w:val="nil"/>
              <w:right w:val="nil"/>
              <w:insideH w:val="nil"/>
              <w:insideV w:val="nil"/>
            </w:tcBorders>
          </w:tcPr>
          <w:p>
            <w:pPr>
              <w:jc w:val="center"/>
            </w:pPr>
            <w:r>
              <w:t>CURRENT PROPERTY MANAGER</w:t>
            </w:r>
          </w:p>
        </w:tc>
      </w:tr>
      <w:tr>
        <w:tc>
          <w:tcPr>
            <w:tcW w:type="dxa" w:w="4986"/>
            <w:tcBorders>
              <w:top w:val="nil"/>
              <w:left w:val="nil"/>
              <w:bottom w:val="nil"/>
              <w:right w:val="nil"/>
              <w:insideH w:val="nil"/>
              <w:insideV w:val="nil"/>
            </w:tcBorders>
          </w:tcPr>
          <w:p>
            <w:pPr>
              <w:jc w:val="center"/>
            </w:pPr>
            <w:r>
              <w:br/>
              <w:br/>
              <w:t>Signature: ________________________</w:t>
            </w:r>
          </w:p>
        </w:tc>
        <w:tc>
          <w:tcPr>
            <w:tcW w:type="dxa" w:w="4986"/>
            <w:tcBorders>
              <w:top w:val="nil"/>
              <w:left w:val="nil"/>
              <w:bottom w:val="nil"/>
              <w:right w:val="nil"/>
              <w:insideH w:val="nil"/>
              <w:insideV w:val="nil"/>
            </w:tcBorders>
          </w:tcPr>
          <w:p>
            <w:pPr>
              <w:jc w:val="center"/>
            </w:pPr>
            <w:r>
              <w:br/>
              <w:br/>
              <w:t>Signature: ________________________</w:t>
            </w:r>
          </w:p>
        </w:tc>
      </w:tr>
      <w:tr>
        <w:tc>
          <w:tcPr>
            <w:tcW w:type="dxa" w:w="4986"/>
            <w:tcBorders>
              <w:top w:val="nil"/>
              <w:left w:val="nil"/>
              <w:bottom w:val="nil"/>
              <w:right w:val="nil"/>
              <w:insideH w:val="nil"/>
              <w:insideV w:val="nil"/>
            </w:tcBorders>
          </w:tcPr>
          <w:p>
            <w:pPr>
              <w:jc w:val="center"/>
            </w:pPr>
            <w:r>
              <w:t>Name: ___________________________</w:t>
              <w:br/>
              <w:t>Date: ___________________________</w:t>
            </w:r>
          </w:p>
        </w:tc>
        <w:tc>
          <w:tcPr>
            <w:tcW w:type="dxa" w:w="4986"/>
            <w:tcBorders>
              <w:top w:val="nil"/>
              <w:left w:val="nil"/>
              <w:bottom w:val="nil"/>
              <w:right w:val="nil"/>
              <w:insideH w:val="nil"/>
              <w:insideV w:val="nil"/>
            </w:tcBorders>
          </w:tcPr>
          <w:p>
            <w:pPr>
              <w:jc w:val="center"/>
            </w:pPr>
            <w:r>
              <w:t>Name: ___________________________</w:t>
              <w:br/>
              <w:t>Date: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https://letter247-us.com/change-of-property-management-letter/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hange-of-property-managemen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