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BOOKKEEPING ENGAGEMENT LETTER</w:t>
      </w:r>
    </w:p>
    <w:p/>
    <w:p/>
    <w:p>
      <w:r>
        <w:rPr>
          <w:b/>
          <w:sz w:val="20"/>
        </w:rPr>
        <w:t>This Engagement Letter ("Agreement") is entered into between the Client and the Service Provider as follows:</w:t>
      </w:r>
    </w:p>
    <w:p/>
    <w:p>
      <w:r>
        <w:rPr>
          <w:b/>
          <w:sz w:val="20"/>
        </w:rPr>
        <w:t>Client Information:</w:t>
      </w:r>
    </w:p>
    <w:p>
      <w:r>
        <w:rPr>
          <w:b w:val="0"/>
          <w:sz w:val="20"/>
        </w:rPr>
        <w:t>Name/Entity: ____________________________________________________________</w:t>
      </w:r>
    </w:p>
    <w:p>
      <w:r>
        <w:rPr>
          <w:b w:val="0"/>
          <w:sz w:val="20"/>
        </w:rPr>
        <w:t>Address: ________________________________________________________________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Service Provider Information:</w:t>
      </w:r>
    </w:p>
    <w:p>
      <w:r>
        <w:rPr>
          <w:b w:val="0"/>
          <w:sz w:val="20"/>
        </w:rPr>
        <w:t>Name/Firm: ______________________________________________________________</w:t>
      </w:r>
    </w:p>
    <w:p>
      <w:r>
        <w:rPr>
          <w:b w:val="0"/>
          <w:sz w:val="20"/>
        </w:rPr>
        <w:t>Address: ________________________________________________________________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2"/>
        </w:rPr>
        <w:t>1. Purpose and Scope</w:t>
      </w:r>
    </w:p>
    <w:p>
      <w:r>
        <w:rPr>
          <w:b w:val="0"/>
          <w:sz w:val="20"/>
        </w:rPr>
        <w:t>The Client hereby engages the Service Provider to provide bookkeeping services as described herein, and the Service Provider accepts such engagement under the terms and conditions set forth in this Agreement.</w:t>
      </w:r>
    </w:p>
    <w:p/>
    <w:p>
      <w:r>
        <w:rPr>
          <w:b/>
          <w:sz w:val="22"/>
        </w:rPr>
        <w:t>2. Services to Be Provided</w:t>
      </w:r>
    </w:p>
    <w:p>
      <w:r>
        <w:rPr>
          <w:b w:val="0"/>
          <w:sz w:val="20"/>
        </w:rPr>
        <w:t>The Service Provider shall perform bookkeeping services including, but not limited to:</w:t>
      </w:r>
    </w:p>
    <w:p>
      <w:r>
        <w:rPr>
          <w:b w:val="0"/>
          <w:sz w:val="20"/>
        </w:rPr>
        <w:t>- Recording and categorizing financial transactions</w:t>
      </w:r>
    </w:p>
    <w:p>
      <w:r>
        <w:rPr>
          <w:b w:val="0"/>
          <w:sz w:val="20"/>
        </w:rPr>
        <w:t>- Reconciling bank statements and accounts</w:t>
      </w:r>
    </w:p>
    <w:p>
      <w:r>
        <w:rPr>
          <w:b w:val="0"/>
          <w:sz w:val="20"/>
        </w:rPr>
        <w:t>- Preparing monthly, quarterly, and annual financial reports</w:t>
      </w:r>
    </w:p>
    <w:p>
      <w:r>
        <w:rPr>
          <w:b w:val="0"/>
          <w:sz w:val="20"/>
        </w:rPr>
        <w:t>- Maintaining ledger and journal entries</w:t>
      </w:r>
    </w:p>
    <w:p>
      <w:r>
        <w:rPr>
          <w:b w:val="0"/>
          <w:sz w:val="20"/>
        </w:rPr>
        <w:t>- Assisting with payroll processing and sales tax filings if applicable</w:t>
      </w:r>
    </w:p>
    <w:p>
      <w:r>
        <w:rPr>
          <w:b w:val="0"/>
          <w:sz w:val="20"/>
        </w:rPr>
        <w:t>- Other related bookkeeping services as agreed in writing between the parties</w:t>
      </w:r>
    </w:p>
    <w:p/>
    <w:p>
      <w:r>
        <w:rPr>
          <w:b/>
          <w:sz w:val="22"/>
        </w:rPr>
        <w:t>3. Client Responsibilities</w:t>
      </w:r>
    </w:p>
    <w:p>
      <w:r>
        <w:rPr>
          <w:b w:val="0"/>
          <w:sz w:val="20"/>
        </w:rPr>
        <w:t>The Client agrees to provide timely access to all necessary financial documents, records, and information required by the Service Provider to perform the services. The Client is responsible for the accuracy and completeness of all information provided.</w:t>
      </w:r>
    </w:p>
    <w:p/>
    <w:p>
      <w:r>
        <w:rPr>
          <w:b/>
          <w:sz w:val="22"/>
        </w:rPr>
        <w:t>4. Fees and Payment Terms</w:t>
      </w:r>
    </w:p>
    <w:p>
      <w:r>
        <w:rPr>
          <w:b w:val="0"/>
          <w:sz w:val="20"/>
        </w:rPr>
        <w:t>The Client agrees to pay the Service Provider as follows:</w:t>
      </w:r>
    </w:p>
    <w:p>
      <w:r>
        <w:rPr>
          <w:b w:val="0"/>
          <w:sz w:val="20"/>
        </w:rPr>
        <w:t>- Fee structure: __________________________________________________________</w:t>
      </w:r>
    </w:p>
    <w:p>
      <w:r>
        <w:rPr>
          <w:b w:val="0"/>
          <w:sz w:val="20"/>
        </w:rPr>
        <w:t>- Billing frequency: ______________________________________________________</w:t>
      </w:r>
    </w:p>
    <w:p>
      <w:r>
        <w:rPr>
          <w:b w:val="0"/>
          <w:sz w:val="20"/>
        </w:rPr>
        <w:t>- Payment due within ___ days of invoice date.</w:t>
      </w:r>
    </w:p>
    <w:p>
      <w:r>
        <w:rPr>
          <w:b w:val="0"/>
          <w:sz w:val="20"/>
        </w:rPr>
        <w:t>Late payments may be subject to a late fee of ___% per month or the maximum allowed by law.</w:t>
      </w:r>
    </w:p>
    <w:p/>
    <w:p>
      <w:r>
        <w:rPr>
          <w:b/>
          <w:sz w:val="22"/>
        </w:rPr>
        <w:t>5. Term and Termination</w:t>
      </w:r>
    </w:p>
    <w:p>
      <w:r>
        <w:rPr>
          <w:b w:val="0"/>
          <w:sz w:val="20"/>
        </w:rPr>
        <w:t>This Agreement shall commence upon execution by both parties and continue until terminated by either party upon thirty (30) days prior written notice. Either party may terminate this Agreement immediately for cause, including material breach or misconduct.</w:t>
      </w:r>
    </w:p>
    <w:p/>
    <w:p>
      <w:r>
        <w:rPr>
          <w:b/>
          <w:sz w:val="22"/>
        </w:rPr>
        <w:t>6. Confidentiality</w:t>
      </w:r>
    </w:p>
    <w:p>
      <w:r>
        <w:rPr>
          <w:b w:val="0"/>
          <w:sz w:val="20"/>
        </w:rPr>
        <w:t>The Service Provider agrees to maintain the confidentiality of all Client information and records obtained during this engagement and shall not disclose such information to any third party except as required by law or with prior written consent from the Client.</w:t>
      </w:r>
    </w:p>
    <w:p/>
    <w:p>
      <w:r>
        <w:rPr>
          <w:b/>
          <w:sz w:val="22"/>
        </w:rPr>
        <w:t>7. Limitation of Liability</w:t>
      </w:r>
    </w:p>
    <w:p>
      <w:r>
        <w:rPr>
          <w:b w:val="0"/>
          <w:sz w:val="20"/>
        </w:rPr>
        <w:t>The Service Provider shall perform services with reasonable care and skill. However, except as mandated by applicable law, the Service Provider shall not be liable for any indirect, incidental, consequential, or punitive damages arising out of this Agreement. The Client agrees to indemnify and hold harmless the Service Provider from any claims resulting from reliance on the services provided, except in cases of gross negligence or willful misconduct.</w:t>
      </w:r>
    </w:p>
    <w:p/>
    <w:p>
      <w:r>
        <w:rPr>
          <w:b/>
          <w:sz w:val="22"/>
        </w:rPr>
        <w:t>8. Compliance with Laws and Regulations</w:t>
      </w:r>
    </w:p>
    <w:p>
      <w:r>
        <w:rPr>
          <w:b w:val="0"/>
          <w:sz w:val="20"/>
        </w:rPr>
        <w:t>Both parties shall comply with all applicable federal, state, and local laws, regulations, and professional standards relevant to this Agreement and the services provided hereunder.</w:t>
      </w:r>
    </w:p>
    <w:p/>
    <w:p>
      <w:r>
        <w:rPr>
          <w:b/>
          <w:sz w:val="22"/>
        </w:rPr>
        <w:t>9. Governing Law and Dispute Resolution</w:t>
      </w:r>
    </w:p>
    <w:p>
      <w:r>
        <w:rPr>
          <w:b w:val="0"/>
          <w:sz w:val="20"/>
        </w:rPr>
        <w:t>This Agreement shall be governed by and construed in accordance with the laws of the state in which the Service Provider's principal place of business is located, without regard to conflict of law principles.</w:t>
      </w:r>
    </w:p>
    <w:p>
      <w:r>
        <w:rPr>
          <w:b w:val="0"/>
          <w:sz w:val="20"/>
        </w:rPr>
        <w:t>Any dispute arising under or related to this Agreement shall be resolved first through good faith negotiation between the parties. If unresolved, disputes shall be submitted to mediation before resorting to litigation or arbitration.</w:t>
      </w:r>
    </w:p>
    <w:p/>
    <w:p>
      <w:r>
        <w:rPr>
          <w:b/>
          <w:sz w:val="22"/>
        </w:rPr>
        <w:t>10. Entire Agreement</w:t>
      </w:r>
    </w:p>
    <w:p>
      <w:r>
        <w:rPr>
          <w:b w:val="0"/>
          <w:sz w:val="20"/>
        </w:rPr>
        <w:t>This Agreement constitutes the entire understanding between the parties and supersedes all prior agreements, oral or written, relating to the subject matter herein. Any amendments must be in writing and signed by both parties.</w:t>
      </w:r>
    </w:p>
    <w:p/>
    <w:p>
      <w:r>
        <w:rPr>
          <w:b/>
          <w:sz w:val="22"/>
        </w:rPr>
        <w:t>11. Severability</w:t>
      </w:r>
    </w:p>
    <w:p>
      <w:r>
        <w:rPr>
          <w:b w:val="0"/>
          <w:sz w:val="20"/>
        </w:rPr>
        <w:t>If any provision of this Agreement is found invalid or unenforceable by a court of competent jurisdiction, the remaining provisions shall remain in full force and effect.</w:t>
      </w:r>
    </w:p>
    <w:p/>
    <w:p>
      <w:r>
        <w:rPr>
          <w:b/>
          <w:sz w:val="22"/>
        </w:rPr>
        <w:t>12. Notices</w:t>
      </w:r>
    </w:p>
    <w:p>
      <w:r>
        <w:rPr>
          <w:b w:val="0"/>
          <w:sz w:val="20"/>
        </w:rPr>
        <w:t>All notices required or permitted under this Agreement shall be in writing and delivered personally, sent by certified mail, return receipt requested, or by a nationally recognized courier service to the addresses listed above or such other address as either party may designate.</w:t>
      </w:r>
    </w:p>
    <w:p/>
    <w:p/>
    <w:p>
      <w:pPr>
        <w:jc w:val="center"/>
      </w:pPr>
      <w:r>
        <w:rPr>
          <w:b/>
          <w:sz w:val="20"/>
        </w:rPr>
        <w:t>IN WITNESS WHEREOF, the parties hereto have executed this Engagement Letter as of the date indicated below.</w:t>
      </w:r>
    </w:p>
    <w:p/>
    <w:p/>
    <w:p>
      <w:r>
        <w:rPr>
          <w:b/>
          <w:sz w:val="20"/>
        </w:rPr>
        <w:t>Client:</w:t>
      </w:r>
    </w:p>
    <w:p>
      <w:r>
        <w:rPr>
          <w:b w:val="0"/>
          <w:sz w:val="20"/>
        </w:rPr>
        <w:t>Name: ________________________________________________________________</w:t>
      </w:r>
    </w:p>
    <w:p>
      <w:r>
        <w:rPr>
          <w:b w:val="0"/>
          <w:sz w:val="20"/>
        </w:rPr>
        <w:t>Title: _________________________________________________________________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p/>
    <w:p>
      <w:r>
        <w:rPr>
          <w:b/>
          <w:sz w:val="20"/>
        </w:rPr>
        <w:t>Service Provider:</w:t>
      </w:r>
    </w:p>
    <w:p>
      <w:r>
        <w:rPr>
          <w:b w:val="0"/>
          <w:sz w:val="20"/>
        </w:rPr>
        <w:t>Name: ________________________________________________________________</w:t>
      </w:r>
    </w:p>
    <w:p>
      <w:r>
        <w:rPr>
          <w:b w:val="0"/>
          <w:sz w:val="20"/>
        </w:rPr>
        <w:t>Title: _________________________________________________________________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 SIGNATURE</w:t>
            </w:r>
          </w:p>
        </w:tc>
        <w:tc>
          <w:tcPr>
            <w:tcW w:type="dxa" w:w="4986"/>
            <w:tcBorders>
              <w:top w:val="nil"/>
              <w:left w:val="nil"/>
              <w:bottom w:val="nil"/>
              <w:right w:val="nil"/>
              <w:insideH w:val="nil"/>
              <w:insideV w:val="nil"/>
            </w:tcBorders>
          </w:tcPr>
          <w:p>
            <w:pPr>
              <w:jc w:val="center"/>
            </w:pPr>
            <w:r>
              <w:t>SERVICE PROVIDER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https://letter247-us.com/bookkeeping-engagement-letter/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bookkeeping-engagement-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