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BENEFICIARY LETTER OF INSTRUCTION</w:t>
      </w:r>
    </w:p>
    <w:p/>
    <w:p/>
    <w:p>
      <w:r>
        <w:rPr>
          <w:b w:val="0"/>
          <w:sz w:val="20"/>
        </w:rPr>
        <w:t>To Whom It May Concern:</w:t>
      </w:r>
    </w:p>
    <w:p/>
    <w:p>
      <w:r>
        <w:rPr>
          <w:b w:val="0"/>
          <w:sz w:val="20"/>
        </w:rPr>
        <w:t>This Beneficiary Letter of Instruction (the “Letter”) is provided by the undersigned (the “Account Owner”) to the financial institution named below (the “Institution”) to direct and confirm the designation of beneficiary(ies) with respect to the account(s) listed herein, subject to the terms and conditions set forth below.</w:t>
      </w:r>
    </w:p>
    <w:p/>
    <w:p/>
    <w:p>
      <w:r>
        <w:rPr>
          <w:b/>
          <w:sz w:val="20"/>
        </w:rPr>
        <w:t>Account Owner Information:</w:t>
      </w:r>
    </w:p>
    <w:p>
      <w:r>
        <w:rPr>
          <w:b w:val="0"/>
          <w:sz w:val="20"/>
        </w:rPr>
        <w:t>Full Legal Name: _______________________________________________________________</w:t>
      </w:r>
    </w:p>
    <w:p>
      <w:r>
        <w:rPr>
          <w:b w:val="0"/>
          <w:sz w:val="20"/>
        </w:rPr>
        <w:t>Date of Birth: _________________________________________________________________</w:t>
      </w:r>
    </w:p>
    <w:p>
      <w:r>
        <w:rPr>
          <w:b w:val="0"/>
          <w:sz w:val="20"/>
        </w:rPr>
        <w:t>Address: ______________________________________________________________________</w:t>
      </w:r>
    </w:p>
    <w:p>
      <w:r>
        <w:rPr>
          <w:b w:val="0"/>
          <w:sz w:val="20"/>
        </w:rPr>
        <w:t>Phone Number: _________________________________________________________________</w:t>
      </w:r>
    </w:p>
    <w:p>
      <w:r>
        <w:rPr>
          <w:b w:val="0"/>
          <w:sz w:val="20"/>
        </w:rPr>
        <w:t>Email Address: _________________________________________________________________</w:t>
      </w:r>
    </w:p>
    <w:p/>
    <w:p>
      <w:r>
        <w:rPr>
          <w:b/>
          <w:sz w:val="20"/>
        </w:rPr>
        <w:t>Financial Institution Information:</w:t>
      </w:r>
    </w:p>
    <w:p>
      <w:r>
        <w:rPr>
          <w:b w:val="0"/>
          <w:sz w:val="20"/>
        </w:rPr>
        <w:t>Institution Name: ______________________________________________________________</w:t>
      </w:r>
    </w:p>
    <w:p>
      <w:r>
        <w:rPr>
          <w:b w:val="0"/>
          <w:sz w:val="20"/>
        </w:rPr>
        <w:t>Account Number(s): ____________________________________________________________</w:t>
      </w:r>
    </w:p>
    <w:p>
      <w:r>
        <w:rPr>
          <w:b w:val="0"/>
          <w:sz w:val="20"/>
        </w:rPr>
        <w:t>Branch/Office: _________________________________________________________________</w:t>
      </w:r>
    </w:p>
    <w:p/>
    <w:p>
      <w:r>
        <w:rPr>
          <w:b/>
          <w:sz w:val="20"/>
        </w:rPr>
        <w:t>Beneficiary Designation:</w:t>
      </w:r>
    </w:p>
    <w:p>
      <w:r>
        <w:rPr>
          <w:b w:val="0"/>
          <w:sz w:val="20"/>
        </w:rPr>
        <w:t>The undersigned hereby designates the following individual(s) or entity(ies) as beneficiary(ies) to receive all rights, title, and interest in the above-referenced account(s) upon the Account Owner’s death, subject to applicable laws and the terms of the account.</w:t>
      </w:r>
    </w:p>
    <w:p/>
    <w:tbl>
      <w:tblPr>
        <w:tblW w:type="auto" w:w="0"/>
        <w:tblLook w:firstColumn="1" w:firstRow="1" w:lastColumn="0" w:lastRow="0" w:noHBand="0" w:noVBand="1" w:val="04A0"/>
      </w:tblPr>
      <w:tblGrid>
        <w:gridCol w:w="2493"/>
        <w:gridCol w:w="2493"/>
        <w:gridCol w:w="2493"/>
        <w:gridCol w:w="2493"/>
      </w:tblGrid>
      <w:tr>
        <w:tc>
          <w:tcPr>
            <w:tcW w:type="dxa" w:w="2493"/>
          </w:tcPr>
          <w:p>
            <w:r>
              <w:t>Beneficiary Full Name / Entity Name</w:t>
            </w:r>
          </w:p>
        </w:tc>
        <w:tc>
          <w:tcPr>
            <w:tcW w:type="dxa" w:w="2493"/>
          </w:tcPr>
          <w:p>
            <w:r>
              <w:t>Relationship to Account Owner</w:t>
            </w:r>
          </w:p>
        </w:tc>
        <w:tc>
          <w:tcPr>
            <w:tcW w:type="dxa" w:w="2493"/>
          </w:tcPr>
          <w:p>
            <w:r>
              <w:t>Share Percentage (%)</w:t>
            </w:r>
          </w:p>
        </w:tc>
        <w:tc>
          <w:tcPr>
            <w:tcW w:type="dxa" w:w="2493"/>
          </w:tcPr>
          <w:p>
            <w:r>
              <w:t>Contact Information (Address / Phone / Email)</w:t>
            </w:r>
          </w:p>
        </w:tc>
      </w:tr>
      <w:tr>
        <w:tc>
          <w:tcPr>
            <w:tcW w:type="dxa" w:w="2493"/>
          </w:tcPr>
          <w:p>
            <w:r>
              <w:t>________________________________________________________</w:t>
            </w:r>
          </w:p>
        </w:tc>
        <w:tc>
          <w:tcPr>
            <w:tcW w:type="dxa" w:w="2493"/>
          </w:tcPr>
          <w:p>
            <w:r>
              <w:t>________________________________________________________</w:t>
            </w:r>
          </w:p>
        </w:tc>
        <w:tc>
          <w:tcPr>
            <w:tcW w:type="dxa" w:w="2493"/>
          </w:tcPr>
          <w:p>
            <w:r>
              <w:t>__________________</w:t>
            </w:r>
          </w:p>
        </w:tc>
        <w:tc>
          <w:tcPr>
            <w:tcW w:type="dxa" w:w="2493"/>
          </w:tcPr>
          <w:p>
            <w:r>
              <w:t>________________________________________________________</w:t>
            </w:r>
          </w:p>
        </w:tc>
      </w:tr>
      <w:tr>
        <w:tc>
          <w:tcPr>
            <w:tcW w:type="dxa" w:w="2493"/>
          </w:tcPr>
          <w:p>
            <w:r>
              <w:t>________________________________________________________</w:t>
            </w:r>
          </w:p>
        </w:tc>
        <w:tc>
          <w:tcPr>
            <w:tcW w:type="dxa" w:w="2493"/>
          </w:tcPr>
          <w:p>
            <w:r>
              <w:t>________________________________________________________</w:t>
            </w:r>
          </w:p>
        </w:tc>
        <w:tc>
          <w:tcPr>
            <w:tcW w:type="dxa" w:w="2493"/>
          </w:tcPr>
          <w:p>
            <w:r>
              <w:t>__________________</w:t>
            </w:r>
          </w:p>
        </w:tc>
        <w:tc>
          <w:tcPr>
            <w:tcW w:type="dxa" w:w="2493"/>
          </w:tcPr>
          <w:p>
            <w:r>
              <w:t>________________________________________________________</w:t>
            </w:r>
          </w:p>
        </w:tc>
      </w:tr>
      <w:tr>
        <w:tc>
          <w:tcPr>
            <w:tcW w:type="dxa" w:w="2493"/>
          </w:tcPr>
          <w:p>
            <w:r>
              <w:t>________________________________________________________</w:t>
            </w:r>
          </w:p>
        </w:tc>
        <w:tc>
          <w:tcPr>
            <w:tcW w:type="dxa" w:w="2493"/>
          </w:tcPr>
          <w:p>
            <w:r>
              <w:t>________________________________________________________</w:t>
            </w:r>
          </w:p>
        </w:tc>
        <w:tc>
          <w:tcPr>
            <w:tcW w:type="dxa" w:w="2493"/>
          </w:tcPr>
          <w:p>
            <w:r>
              <w:t>__________________</w:t>
            </w:r>
          </w:p>
        </w:tc>
        <w:tc>
          <w:tcPr>
            <w:tcW w:type="dxa" w:w="2493"/>
          </w:tcPr>
          <w:p>
            <w:r>
              <w:t>________________________________________________________</w:t>
            </w:r>
          </w:p>
        </w:tc>
      </w:tr>
    </w:tbl>
    <w:p/>
    <w:p>
      <w:r>
        <w:rPr>
          <w:b/>
          <w:sz w:val="20"/>
        </w:rPr>
        <w:t>Interpretation and Allocation of Shares:</w:t>
      </w:r>
    </w:p>
    <w:p>
      <w:r>
        <w:rPr>
          <w:b w:val="0"/>
          <w:sz w:val="20"/>
        </w:rPr>
        <w:t>Unless otherwise specified in writing by the Account Owner, the shares designated above shall be deemed to be allocated as indicated. If the total shares do not equal 100%, the Institution shall proportionally adjust the shares to total 100%. If a beneficiary predeceases the Account Owner, that beneficiary’s share shall be distributed equally among the surviving beneficiaries, unless otherwise directed in a separate written instruction.</w:t>
      </w:r>
    </w:p>
    <w:p/>
    <w:p>
      <w:r>
        <w:rPr>
          <w:b/>
          <w:sz w:val="20"/>
        </w:rPr>
        <w:t>Revocation of Previous Designations:</w:t>
      </w:r>
    </w:p>
    <w:p>
      <w:r>
        <w:rPr>
          <w:b w:val="0"/>
          <w:sz w:val="20"/>
        </w:rPr>
        <w:t>This Letter revokes any and all prior beneficiary designations made by the Account Owner with respect to the above-referenced account(s).</w:t>
      </w:r>
    </w:p>
    <w:p/>
    <w:p>
      <w:r>
        <w:rPr>
          <w:b/>
          <w:sz w:val="20"/>
        </w:rPr>
        <w:t>Authority and Acknowledgment:</w:t>
      </w:r>
    </w:p>
    <w:p>
      <w:r>
        <w:rPr>
          <w:b w:val="0"/>
          <w:sz w:val="20"/>
        </w:rPr>
        <w:t>The Account Owner represents and warrants that this designation is made freely and voluntarily, with full knowledge and understanding of its legal effect. The Account Owner authorizes the Institution to rely upon this Letter and to make distributions pursuant to the beneficiary designations herein without further consent or notification, subject to applicable laws and the account agreement.</w:t>
      </w:r>
    </w:p>
    <w:p/>
    <w:p>
      <w:r>
        <w:rPr>
          <w:b/>
          <w:sz w:val="20"/>
        </w:rPr>
        <w:t>Limitations and Compliance:</w:t>
      </w:r>
    </w:p>
    <w:p>
      <w:r>
        <w:rPr>
          <w:b w:val="0"/>
          <w:sz w:val="20"/>
        </w:rPr>
        <w:t>This Letter is subject to all applicable federal, state, and local laws and regulations. The Institution shall not be liable for any loss, claim, or damage resulting from reliance on this Letter except for gross negligence or willful misconduct. The Account Owner agrees to indemnify and hold the Institution harmless from any claims arising from distributions made pursuant to this Letter.</w:t>
      </w:r>
    </w:p>
    <w:p/>
    <w:p>
      <w:r>
        <w:rPr>
          <w:b/>
          <w:sz w:val="20"/>
        </w:rPr>
        <w:t>Governing Law:</w:t>
      </w:r>
    </w:p>
    <w:p>
      <w:r>
        <w:rPr>
          <w:b w:val="0"/>
          <w:sz w:val="20"/>
        </w:rPr>
        <w:t>This Letter shall be governed by and construed in accordance with the laws of the State of ____________________, without regard to its conflict of laws principles.</w:t>
      </w:r>
    </w:p>
    <w:p/>
    <w:p/>
    <w:p>
      <w:r>
        <w:rPr>
          <w:b w:val="0"/>
          <w:sz w:val="20"/>
        </w:rPr>
        <w:t>IN WITNESS WHEREOF, the Account Owner has executed this Beneficiary Letter of Instruction as of the signature below.</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Account Owner Signature</w:t>
            </w:r>
          </w:p>
        </w:tc>
        <w:tc>
          <w:tcPr>
            <w:tcW w:type="dxa" w:w="4986"/>
            <w:tcBorders>
              <w:top w:val="nil"/>
              <w:left w:val="nil"/>
              <w:bottom w:val="nil"/>
              <w:right w:val="nil"/>
              <w:insideH w:val="nil"/>
              <w:insideV w:val="nil"/>
            </w:tcBorders>
          </w:tcPr>
          <w:p>
            <w:pPr>
              <w:jc w:val="center"/>
            </w:pPr>
            <w:r>
              <w:t>Witness Signature</w:t>
            </w:r>
          </w:p>
        </w:tc>
      </w:tr>
      <w:tr>
        <w:tc>
          <w:tcPr>
            <w:tcW w:type="dxa" w:w="4986"/>
            <w:tcBorders>
              <w:top w:val="nil"/>
              <w:left w:val="nil"/>
              <w:bottom w:val="nil"/>
              <w:right w:val="nil"/>
              <w:insideH w:val="nil"/>
              <w:insideV w:val="nil"/>
            </w:tcBorders>
          </w:tcPr>
          <w:p>
            <w:pPr>
              <w:jc w:val="center"/>
            </w:pPr>
            <w:r>
              <w:br/>
              <w:br/>
              <w:t>Signature: ______________________________</w:t>
            </w:r>
          </w:p>
        </w:tc>
        <w:tc>
          <w:tcPr>
            <w:tcW w:type="dxa" w:w="4986"/>
            <w:tcBorders>
              <w:top w:val="nil"/>
              <w:left w:val="nil"/>
              <w:bottom w:val="nil"/>
              <w:right w:val="nil"/>
              <w:insideH w:val="nil"/>
              <w:insideV w:val="nil"/>
            </w:tcBorders>
          </w:tcPr>
          <w:p>
            <w:pPr>
              <w:jc w:val="center"/>
            </w:pPr>
            <w:r>
              <w:br/>
              <w:br/>
              <w:t>Signature: ______________________________</w:t>
            </w:r>
          </w:p>
        </w:tc>
      </w:tr>
      <w:tr>
        <w:tc>
          <w:tcPr>
            <w:tcW w:type="dxa" w:w="4986"/>
            <w:tcBorders>
              <w:top w:val="nil"/>
              <w:left w:val="nil"/>
              <w:bottom w:val="nil"/>
              <w:right w:val="nil"/>
              <w:insideH w:val="nil"/>
              <w:insideV w:val="nil"/>
            </w:tcBorders>
          </w:tcPr>
          <w:p>
            <w:pPr>
              <w:jc w:val="center"/>
            </w:pPr>
            <w:r>
              <w:t>Printed Name: ___________________________</w:t>
              <w:br/>
              <w:t>Date: ____________________</w:t>
            </w:r>
          </w:p>
        </w:tc>
        <w:tc>
          <w:tcPr>
            <w:tcW w:type="dxa" w:w="4986"/>
            <w:tcBorders>
              <w:top w:val="nil"/>
              <w:left w:val="nil"/>
              <w:bottom w:val="nil"/>
              <w:right w:val="nil"/>
              <w:insideH w:val="nil"/>
              <w:insideV w:val="nil"/>
            </w:tcBorders>
          </w:tcPr>
          <w:p>
            <w:pPr>
              <w:jc w:val="center"/>
            </w:pPr>
            <w:r>
              <w:t>Printed Name: ___________________________</w:t>
              <w:br/>
              <w:t>Date: ____________________</w:t>
            </w:r>
          </w:p>
        </w:tc>
      </w:tr>
    </w:tbl>
    <w:p/>
    <w:p/>
    <w:p>
      <w:r>
        <w:rPr>
          <w:b/>
          <w:sz w:val="20"/>
        </w:rPr>
        <w:t>Additional Instructions or Notes:</w:t>
      </w:r>
    </w:p>
    <w:p>
      <w:r>
        <w:rPr>
          <w:b w:val="0"/>
          <w:sz w:val="20"/>
        </w:rPr>
        <w:t>_____________________________________________________________________________________</w:t>
      </w:r>
    </w:p>
    <w:p>
      <w:r>
        <w:rPr>
          <w:b w:val="0"/>
          <w:sz w:val="20"/>
        </w:rPr>
        <w:t>_____________________________________________________________________________________</w:t>
      </w:r>
    </w:p>
    <w:p>
      <w:r>
        <w:rPr>
          <w:b w:val="0"/>
          <w:sz w:val="20"/>
        </w:rPr>
        <w:t>_____________________________________________________________________________________</w:t>
      </w:r>
    </w:p>
    <w:p/>
    <w:p/>
    <w:p/>
    <w:p>
      <w:r>
        <w:rPr>
          <w:b/>
          <w:sz w:val="20"/>
        </w:rPr>
        <w:t>For questions or further information, please contact:</w:t>
      </w:r>
    </w:p>
    <w:p>
      <w:r>
        <w:rPr>
          <w:b w:val="0"/>
          <w:sz w:val="20"/>
        </w:rPr>
        <w:t>Name: ____________________________________________________________</w:t>
      </w:r>
    </w:p>
    <w:p>
      <w:r>
        <w:rPr>
          <w:b w:val="0"/>
          <w:sz w:val="20"/>
        </w:rPr>
        <w:t>Phone: ___________________________________________________________</w:t>
      </w:r>
    </w:p>
    <w:p>
      <w:r>
        <w:rPr>
          <w:b w:val="0"/>
          <w:sz w:val="20"/>
        </w:rPr>
        <w:t>Email: ___________________________________________________________</w:t>
      </w:r>
    </w:p>
    <w:p/>
    <w:p/>
    <w:p>
      <w:r>
        <w:rPr>
          <w:b/>
          <w:sz w:val="20"/>
        </w:rPr>
        <w:t>DISCLAIMER:</w:t>
      </w:r>
    </w:p>
    <w:p>
      <w:r>
        <w:rPr>
          <w:b w:val="0"/>
          <w:sz w:val="20"/>
        </w:rPr>
        <w:t>This Letter is intended solely as an instruction document to the Institution and does not constitute a trust, will, or other testamentary instrument. It is recommended that the Account Owner consult with legal counsel to ensure that beneficiary designations conform with their overall estate planning objectives.</w:t>
      </w:r>
    </w:p>
    <w:p/>
    <w:p/>
    <w:p>
      <w:r>
        <w:br w:type="page"/>
      </w:r>
    </w:p>
    <w:p>
      <w:pPr>
        <w:jc w:val="center"/>
      </w:pPr>
      <w:r>
        <w:rPr>
          <w:color w:val="555555"/>
          <w:sz w:val="24"/>
        </w:rPr>
        <w:t>Original source of this document:</w:t>
      </w:r>
    </w:p>
    <w:p>
      <w:pPr>
        <w:jc w:val="center"/>
      </w:pPr>
      <w:hyperlink r:id="rId9">
        <w:r>
          <w:rPr>
            <w:color w:val="0000FF"/>
            <w:u w:val="single"/>
          </w:rPr>
          <w:t>https://letter247-us.com/beneficiary-letter/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beneficiary-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