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AUTO LOAN PAYOFF LETTER</w:t>
      </w:r>
    </w:p>
    <w:p/>
    <w:p/>
    <w:p>
      <w:r>
        <w:rPr>
          <w:b/>
          <w:sz w:val="20"/>
        </w:rPr>
        <w:t>Lender Information:</w:t>
      </w:r>
    </w:p>
    <w:p>
      <w:r>
        <w:rPr>
          <w:b w:val="0"/>
          <w:sz w:val="20"/>
        </w:rPr>
        <w:t>Lender Name: ____________________________________________________________</w:t>
      </w:r>
    </w:p>
    <w:p>
      <w:r>
        <w:rPr>
          <w:b w:val="0"/>
          <w:sz w:val="20"/>
        </w:rPr>
        <w:t>Lender Address: _________________________________________________________</w:t>
      </w:r>
    </w:p>
    <w:p>
      <w:r>
        <w:rPr>
          <w:b w:val="0"/>
          <w:sz w:val="20"/>
        </w:rPr>
        <w:t>Lender Phone Number: ___________________________________________________</w:t>
      </w:r>
    </w:p>
    <w:p>
      <w:r>
        <w:rPr>
          <w:b w:val="0"/>
          <w:sz w:val="20"/>
        </w:rPr>
        <w:t>Lender Email: ___________________________________________________________</w:t>
      </w:r>
    </w:p>
    <w:p/>
    <w:p>
      <w:r>
        <w:rPr>
          <w:b/>
          <w:sz w:val="20"/>
        </w:rPr>
        <w:t>Borrower Information:</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Loan Account Information:</w:t>
      </w:r>
    </w:p>
    <w:p>
      <w:r>
        <w:rPr>
          <w:b w:val="0"/>
          <w:sz w:val="20"/>
        </w:rPr>
        <w:t>Account Number: ________________________________________________________</w:t>
      </w:r>
    </w:p>
    <w:p>
      <w:r>
        <w:rPr>
          <w:b w:val="0"/>
          <w:sz w:val="20"/>
        </w:rPr>
        <w:t>Vehicle Make/Model: ___________________________________________________</w:t>
      </w:r>
    </w:p>
    <w:p>
      <w:r>
        <w:rPr>
          <w:b w:val="0"/>
          <w:sz w:val="20"/>
        </w:rPr>
        <w:t>Vehicle Year: __________________________________________________________</w:t>
      </w:r>
    </w:p>
    <w:p>
      <w:r>
        <w:rPr>
          <w:b w:val="0"/>
          <w:sz w:val="20"/>
        </w:rPr>
        <w:t>Vehicle Identification Number (VIN): ___________________________________</w:t>
      </w:r>
    </w:p>
    <w:p/>
    <w:p>
      <w:r>
        <w:rPr>
          <w:b/>
          <w:sz w:val="20"/>
        </w:rPr>
        <w:t>Payoff Details:</w:t>
      </w:r>
    </w:p>
    <w:p>
      <w:r>
        <w:rPr>
          <w:b w:val="0"/>
          <w:sz w:val="20"/>
        </w:rPr>
        <w:t>Payoff Amount (Principal, Interest, Fees): _______________________________ USD</w:t>
      </w:r>
    </w:p>
    <w:p>
      <w:r>
        <w:rPr>
          <w:b w:val="0"/>
          <w:sz w:val="20"/>
        </w:rPr>
        <w:t>Payoff Amount Valid Through: ____________________________________________</w:t>
      </w:r>
    </w:p>
    <w:p>
      <w:r>
        <w:rPr>
          <w:b w:val="0"/>
          <w:sz w:val="20"/>
        </w:rPr>
        <w:t>Payment Method: ________________________________________________________</w:t>
      </w:r>
    </w:p>
    <w:p/>
    <w:p>
      <w:r>
        <w:rPr>
          <w:b/>
          <w:sz w:val="20"/>
        </w:rPr>
        <w:t>Instructions for Payoff:</w:t>
      </w:r>
    </w:p>
    <w:p>
      <w:r>
        <w:rPr>
          <w:b w:val="0"/>
          <w:sz w:val="20"/>
        </w:rPr>
        <w:t>Please accept this letter as formal notification to process the payoff of the above referenced auto loan account upon receipt of the full payoff amount. The borrower agrees to remit the payoff amount in accordance with the instructions provided below:</w:t>
      </w:r>
    </w:p>
    <w:p>
      <w:r>
        <w:rPr>
          <w:b w:val="0"/>
          <w:sz w:val="20"/>
        </w:rPr>
        <w:t>- Payment to be made to: _________________________________________________</w:t>
      </w:r>
    </w:p>
    <w:p>
      <w:r>
        <w:rPr>
          <w:b w:val="0"/>
          <w:sz w:val="20"/>
        </w:rPr>
        <w:t>- Payment address or electronic payment details: _________________________</w:t>
      </w:r>
    </w:p>
    <w:p>
      <w:r>
        <w:rPr>
          <w:b w:val="0"/>
          <w:sz w:val="20"/>
        </w:rPr>
        <w:t>- Allow sufficient time for processing to avoid additional interest or fees.</w:t>
      </w:r>
    </w:p>
    <w:p/>
    <w:p>
      <w:r>
        <w:rPr>
          <w:b/>
          <w:sz w:val="20"/>
        </w:rPr>
        <w:t>Release of Lien and Title Transfer:</w:t>
      </w:r>
    </w:p>
    <w:p>
      <w:r>
        <w:rPr>
          <w:b w:val="0"/>
          <w:sz w:val="20"/>
        </w:rPr>
        <w:t>Upon receipt of the full payoff amount, the lender agrees to:</w:t>
      </w:r>
    </w:p>
    <w:p>
      <w:r>
        <w:rPr>
          <w:b w:val="0"/>
          <w:sz w:val="20"/>
        </w:rPr>
        <w:t>- Provide a lien release or satisfaction of security interest document promptly.</w:t>
      </w:r>
    </w:p>
    <w:p>
      <w:r>
        <w:rPr>
          <w:b w:val="0"/>
          <w:sz w:val="20"/>
        </w:rPr>
        <w:t>- Facilitate the transfer or release of the vehicle title to the borrower or designated party as required by applicable state laws.</w:t>
      </w:r>
    </w:p>
    <w:p>
      <w:r>
        <w:rPr>
          <w:b w:val="0"/>
          <w:sz w:val="20"/>
        </w:rPr>
        <w:t>- Deliver all necessary documents within a reasonable timeframe to enable the borrower to register the vehicle free of encumbrances.</w:t>
      </w:r>
    </w:p>
    <w:p/>
    <w:p>
      <w:r>
        <w:rPr>
          <w:b/>
          <w:sz w:val="20"/>
        </w:rPr>
        <w:t>Representations and Warranties:</w:t>
      </w:r>
    </w:p>
    <w:p>
      <w:r>
        <w:rPr>
          <w:b w:val="0"/>
          <w:sz w:val="20"/>
        </w:rPr>
        <w:t>The lender represents and warrants that:</w:t>
      </w:r>
    </w:p>
    <w:p>
      <w:r>
        <w:rPr>
          <w:b w:val="0"/>
          <w:sz w:val="20"/>
        </w:rPr>
        <w:t>- It holds the sole lien or security interest against the vehicle described herein.</w:t>
      </w:r>
    </w:p>
    <w:p>
      <w:r>
        <w:rPr>
          <w:b w:val="0"/>
          <w:sz w:val="20"/>
        </w:rPr>
        <w:t>- Upon receipt of the payoff amount, all obligations under the loan agreement will be fully satisfied.</w:t>
      </w:r>
    </w:p>
    <w:p>
      <w:r>
        <w:rPr>
          <w:b w:val="0"/>
          <w:sz w:val="20"/>
        </w:rPr>
        <w:t>- No other charges, fees, or obligations exist beyond those disclosed in this payoff letter.</w:t>
      </w:r>
    </w:p>
    <w:p/>
    <w:p>
      <w:r>
        <w:rPr>
          <w:b/>
          <w:sz w:val="20"/>
        </w:rPr>
        <w:t>Borrower Obligations:</w:t>
      </w:r>
    </w:p>
    <w:p>
      <w:r>
        <w:rPr>
          <w:b w:val="0"/>
          <w:sz w:val="20"/>
        </w:rPr>
        <w:t>- The borrower agrees to remit the full payoff amount as stated.</w:t>
      </w:r>
    </w:p>
    <w:p>
      <w:r>
        <w:rPr>
          <w:b w:val="0"/>
          <w:sz w:val="20"/>
        </w:rPr>
        <w:t>- The borrower acknowledges responsibility for any fees or charges incurred if payoff is not made timely.</w:t>
      </w:r>
    </w:p>
    <w:p>
      <w:r>
        <w:rPr>
          <w:b w:val="0"/>
          <w:sz w:val="20"/>
        </w:rPr>
        <w:t>- The borrower will cooperate in providing any information or signatures necessary to complete lien release and title transfer.</w:t>
      </w:r>
    </w:p>
    <w:p/>
    <w:p>
      <w:r>
        <w:rPr>
          <w:b/>
          <w:sz w:val="20"/>
        </w:rPr>
        <w:t>Governing Law and Jurisdiction:</w:t>
      </w:r>
    </w:p>
    <w:p>
      <w:r>
        <w:rPr>
          <w:b w:val="0"/>
          <w:sz w:val="20"/>
        </w:rPr>
        <w:t>This payoff letter and any disputes arising hereunder shall be governed by and construed in accordance with the laws of the State of _____________________. Any legal action or proceeding arising out of or relating to this letter shall be brought exclusively in the courts located within that state.</w:t>
      </w:r>
    </w:p>
    <w:p/>
    <w:p>
      <w:r>
        <w:rPr>
          <w:b/>
          <w:sz w:val="20"/>
        </w:rPr>
        <w:t>Entire Agreement:</w:t>
      </w:r>
    </w:p>
    <w:p>
      <w:r>
        <w:rPr>
          <w:b w:val="0"/>
          <w:sz w:val="20"/>
        </w:rPr>
        <w:t>This letter constitutes the entire understanding between the lender and borrower with respect to the payoff of the referenced auto loan account and supersedes all prior communications, whether oral or written.</w:t>
      </w:r>
    </w:p>
    <w:p/>
    <w:p/>
    <w:p>
      <w:r>
        <w:rPr>
          <w:b w:val="0"/>
          <w:sz w:val="20"/>
        </w:rPr>
        <w:t>Place: ____________________________    Date: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https://letter247-us.com/auto-loan-payoff-letter/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auto-loan-payoff-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